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0C88" w14:textId="570E6FAF" w:rsidR="009C43AB" w:rsidRDefault="009C43AB" w:rsidP="009C43AB">
      <w:pPr>
        <w:tabs>
          <w:tab w:val="left" w:pos="851"/>
        </w:tabs>
        <w:jc w:val="both"/>
        <w:rPr>
          <w:sz w:val="28"/>
          <w:szCs w:val="28"/>
          <w:lang w:val="uz-Cyrl-UZ"/>
        </w:rPr>
      </w:pPr>
    </w:p>
    <w:p w14:paraId="5FDF61D7" w14:textId="20D740B6" w:rsidR="009C43AB" w:rsidRPr="008B241D" w:rsidRDefault="009C43AB" w:rsidP="009C43AB">
      <w:pPr>
        <w:tabs>
          <w:tab w:val="left" w:pos="851"/>
        </w:tabs>
        <w:jc w:val="right"/>
        <w:rPr>
          <w:i/>
          <w:iCs/>
          <w:sz w:val="28"/>
          <w:szCs w:val="28"/>
          <w:lang w:val="uz-Cyrl-UZ"/>
        </w:rPr>
      </w:pPr>
      <w:r w:rsidRPr="008B241D">
        <w:rPr>
          <w:i/>
          <w:iCs/>
          <w:sz w:val="28"/>
          <w:szCs w:val="28"/>
          <w:lang w:val="uz-Cyrl-UZ"/>
        </w:rPr>
        <w:t>Ilova</w:t>
      </w:r>
    </w:p>
    <w:p w14:paraId="1023B344" w14:textId="77777777" w:rsidR="009C43AB" w:rsidRDefault="009C43AB" w:rsidP="009C43AB">
      <w:pPr>
        <w:tabs>
          <w:tab w:val="left" w:pos="851"/>
        </w:tabs>
        <w:jc w:val="center"/>
        <w:rPr>
          <w:b/>
          <w:bCs/>
          <w:sz w:val="28"/>
          <w:szCs w:val="28"/>
          <w:lang w:val="uz-Cyrl-UZ"/>
        </w:rPr>
      </w:pPr>
    </w:p>
    <w:p w14:paraId="7CDA4EF2" w14:textId="44A0EB7B" w:rsidR="009C43AB" w:rsidRDefault="009C43AB" w:rsidP="009C43AB">
      <w:pPr>
        <w:tabs>
          <w:tab w:val="left" w:pos="851"/>
        </w:tabs>
        <w:jc w:val="center"/>
        <w:rPr>
          <w:b/>
          <w:bCs/>
          <w:sz w:val="28"/>
          <w:szCs w:val="28"/>
          <w:lang w:val="uz-Cyrl-UZ"/>
        </w:rPr>
      </w:pPr>
      <w:r w:rsidRPr="009C43AB">
        <w:rPr>
          <w:b/>
          <w:bCs/>
          <w:sz w:val="28"/>
          <w:szCs w:val="28"/>
          <w:lang w:val="uz-Cyrl-UZ"/>
        </w:rPr>
        <w:t>Andijon davlat texnika institutida 2025/2026-oʻquv yili uchun kirish imtihonlari natijalariga koʻra 56,7 va undan yuqori ball toʻplagan lekin talabalikka tavsiya etilmagan va qabul chegaralariga 4,05 balldan ortiq ball yetmagan abituriyentlar uchun bakalavriat taʼlim yoʻnalishlariga qoʻshimcha qabul qilishda tabaqalashtirilgan toʻlov-kontrakt quyidagi miqdorlari</w:t>
      </w:r>
    </w:p>
    <w:p w14:paraId="07AF453B" w14:textId="77777777" w:rsidR="009C43AB" w:rsidRPr="009C43AB" w:rsidRDefault="009C43AB" w:rsidP="009C43AB">
      <w:pPr>
        <w:tabs>
          <w:tab w:val="left" w:pos="851"/>
        </w:tabs>
        <w:jc w:val="center"/>
        <w:rPr>
          <w:b/>
          <w:bCs/>
          <w:sz w:val="28"/>
          <w:szCs w:val="28"/>
          <w:lang w:val="uz-Cyrl-UZ"/>
        </w:rPr>
      </w:pPr>
    </w:p>
    <w:tbl>
      <w:tblPr>
        <w:tblStyle w:val="a4"/>
        <w:tblW w:w="10915" w:type="dxa"/>
        <w:tblInd w:w="-714" w:type="dxa"/>
        <w:tblLayout w:type="fixed"/>
        <w:tblLook w:val="04A0" w:firstRow="1" w:lastRow="0" w:firstColumn="1" w:lastColumn="0" w:noHBand="0" w:noVBand="1"/>
      </w:tblPr>
      <w:tblGrid>
        <w:gridCol w:w="550"/>
        <w:gridCol w:w="1293"/>
        <w:gridCol w:w="2410"/>
        <w:gridCol w:w="1276"/>
        <w:gridCol w:w="1276"/>
        <w:gridCol w:w="1414"/>
        <w:gridCol w:w="1420"/>
        <w:gridCol w:w="1276"/>
      </w:tblGrid>
      <w:tr w:rsidR="009C43AB" w:rsidRPr="0095236D" w14:paraId="68E8CA19" w14:textId="77777777" w:rsidTr="002F7078">
        <w:tc>
          <w:tcPr>
            <w:tcW w:w="550" w:type="dxa"/>
            <w:vMerge w:val="restart"/>
            <w:vAlign w:val="center"/>
          </w:tcPr>
          <w:p w14:paraId="7B3474AD" w14:textId="77777777" w:rsidR="009C43AB" w:rsidRPr="002D04F1" w:rsidRDefault="009C43AB" w:rsidP="002F7078">
            <w:pPr>
              <w:jc w:val="center"/>
              <w:rPr>
                <w:b/>
                <w:lang w:val="en-US"/>
              </w:rPr>
            </w:pPr>
            <w:r w:rsidRPr="002D04F1">
              <w:rPr>
                <w:b/>
                <w:lang w:val="en-US"/>
              </w:rPr>
              <w:t>T/r</w:t>
            </w:r>
          </w:p>
        </w:tc>
        <w:tc>
          <w:tcPr>
            <w:tcW w:w="1293" w:type="dxa"/>
            <w:vMerge w:val="restart"/>
            <w:vAlign w:val="center"/>
          </w:tcPr>
          <w:p w14:paraId="266D121A" w14:textId="77777777" w:rsidR="009C43AB" w:rsidRPr="0095236D" w:rsidRDefault="009C43AB" w:rsidP="002F7078">
            <w:pPr>
              <w:jc w:val="center"/>
              <w:rPr>
                <w:b/>
                <w:lang w:val="en-US"/>
              </w:rPr>
            </w:pPr>
            <w:proofErr w:type="spellStart"/>
            <w:r>
              <w:rPr>
                <w:b/>
                <w:lang w:val="en-US"/>
              </w:rPr>
              <w:t>Yo</w:t>
            </w:r>
            <w:proofErr w:type="spellEnd"/>
            <w:r w:rsidRPr="0095236D">
              <w:rPr>
                <w:b/>
                <w:lang w:val="uz-Cyrl-UZ"/>
              </w:rPr>
              <w:t>ʻ</w:t>
            </w:r>
            <w:proofErr w:type="spellStart"/>
            <w:r>
              <w:rPr>
                <w:b/>
                <w:lang w:val="en-US"/>
              </w:rPr>
              <w:t>nalish</w:t>
            </w:r>
            <w:proofErr w:type="spellEnd"/>
            <w:r>
              <w:rPr>
                <w:b/>
                <w:lang w:val="en-US"/>
              </w:rPr>
              <w:t xml:space="preserve"> </w:t>
            </w:r>
            <w:proofErr w:type="spellStart"/>
            <w:r>
              <w:rPr>
                <w:b/>
                <w:lang w:val="en-US"/>
              </w:rPr>
              <w:t>shifri</w:t>
            </w:r>
            <w:proofErr w:type="spellEnd"/>
          </w:p>
        </w:tc>
        <w:tc>
          <w:tcPr>
            <w:tcW w:w="2410" w:type="dxa"/>
            <w:vMerge w:val="restart"/>
            <w:vAlign w:val="center"/>
          </w:tcPr>
          <w:p w14:paraId="415C2FA9" w14:textId="77777777" w:rsidR="009C43AB" w:rsidRPr="0095236D" w:rsidRDefault="009C43AB" w:rsidP="002F7078">
            <w:pPr>
              <w:jc w:val="center"/>
              <w:rPr>
                <w:b/>
                <w:lang w:val="en-US"/>
              </w:rPr>
            </w:pPr>
            <w:proofErr w:type="spellStart"/>
            <w:r w:rsidRPr="0095236D">
              <w:rPr>
                <w:b/>
                <w:lang w:val="en-US"/>
              </w:rPr>
              <w:t>Ta’lim</w:t>
            </w:r>
            <w:proofErr w:type="spellEnd"/>
            <w:r w:rsidRPr="0095236D">
              <w:rPr>
                <w:b/>
                <w:lang w:val="en-US"/>
              </w:rPr>
              <w:t xml:space="preserve"> </w:t>
            </w:r>
            <w:proofErr w:type="spellStart"/>
            <w:r w:rsidRPr="0095236D">
              <w:rPr>
                <w:b/>
                <w:lang w:val="en-US"/>
              </w:rPr>
              <w:t>yo</w:t>
            </w:r>
            <w:proofErr w:type="spellEnd"/>
            <w:r w:rsidRPr="0095236D">
              <w:rPr>
                <w:b/>
                <w:lang w:val="uz-Cyrl-UZ"/>
              </w:rPr>
              <w:t>ʻ</w:t>
            </w:r>
            <w:proofErr w:type="spellStart"/>
            <w:r w:rsidRPr="0095236D">
              <w:rPr>
                <w:b/>
                <w:lang w:val="en-US"/>
              </w:rPr>
              <w:t>nalishi</w:t>
            </w:r>
            <w:proofErr w:type="spellEnd"/>
            <w:r w:rsidRPr="0095236D">
              <w:rPr>
                <w:b/>
                <w:lang w:val="en-US"/>
              </w:rPr>
              <w:t xml:space="preserve"> </w:t>
            </w:r>
            <w:proofErr w:type="spellStart"/>
            <w:r w:rsidRPr="0095236D">
              <w:rPr>
                <w:b/>
                <w:lang w:val="en-US"/>
              </w:rPr>
              <w:t>nomi</w:t>
            </w:r>
            <w:proofErr w:type="spellEnd"/>
          </w:p>
        </w:tc>
        <w:tc>
          <w:tcPr>
            <w:tcW w:w="2552" w:type="dxa"/>
            <w:gridSpan w:val="2"/>
            <w:vAlign w:val="center"/>
          </w:tcPr>
          <w:p w14:paraId="089D336D" w14:textId="77777777" w:rsidR="009C43AB" w:rsidRPr="0095236D" w:rsidRDefault="009C43AB" w:rsidP="002F7078">
            <w:pPr>
              <w:jc w:val="center"/>
              <w:rPr>
                <w:b/>
                <w:lang w:val="en-US"/>
              </w:rPr>
            </w:pPr>
            <w:proofErr w:type="spellStart"/>
            <w:r w:rsidRPr="0095236D">
              <w:rPr>
                <w:b/>
                <w:lang w:val="en-US"/>
              </w:rPr>
              <w:t>Bazaviy</w:t>
            </w:r>
            <w:proofErr w:type="spellEnd"/>
            <w:r w:rsidRPr="0095236D">
              <w:rPr>
                <w:b/>
                <w:lang w:val="en-US"/>
              </w:rPr>
              <w:t xml:space="preserve"> to</w:t>
            </w:r>
            <w:r w:rsidRPr="0095236D">
              <w:rPr>
                <w:b/>
                <w:lang w:val="uz-Cyrl-UZ"/>
              </w:rPr>
              <w:t>ʻ</w:t>
            </w:r>
            <w:proofErr w:type="spellStart"/>
            <w:r w:rsidRPr="0095236D">
              <w:rPr>
                <w:b/>
                <w:lang w:val="en-US"/>
              </w:rPr>
              <w:t>lov-kontrakt</w:t>
            </w:r>
            <w:proofErr w:type="spellEnd"/>
            <w:r w:rsidRPr="0095236D">
              <w:rPr>
                <w:b/>
                <w:lang w:val="en-US"/>
              </w:rPr>
              <w:t xml:space="preserve"> </w:t>
            </w:r>
            <w:proofErr w:type="spellStart"/>
            <w:r w:rsidRPr="0095236D">
              <w:rPr>
                <w:b/>
                <w:lang w:val="en-US"/>
              </w:rPr>
              <w:t>miqdori</w:t>
            </w:r>
            <w:proofErr w:type="spellEnd"/>
          </w:p>
        </w:tc>
        <w:tc>
          <w:tcPr>
            <w:tcW w:w="1414" w:type="dxa"/>
            <w:vMerge w:val="restart"/>
            <w:vAlign w:val="center"/>
          </w:tcPr>
          <w:p w14:paraId="11CA8596" w14:textId="77777777" w:rsidR="009C43AB" w:rsidRPr="0095236D" w:rsidRDefault="009C43AB" w:rsidP="002F7078">
            <w:pPr>
              <w:jc w:val="center"/>
              <w:rPr>
                <w:b/>
                <w:lang w:val="en-US"/>
              </w:rPr>
            </w:pPr>
            <w:r w:rsidRPr="0095236D">
              <w:rPr>
                <w:b/>
                <w:lang w:val="uz-Cyrl-UZ"/>
              </w:rPr>
              <w:t>Bazaviy toʻlov-kontrakt</w:t>
            </w:r>
            <w:r w:rsidRPr="0095236D">
              <w:rPr>
                <w:b/>
                <w:lang w:val="en-US"/>
              </w:rPr>
              <w:t xml:space="preserve">ga </w:t>
            </w:r>
            <w:proofErr w:type="spellStart"/>
            <w:r w:rsidRPr="0095236D">
              <w:rPr>
                <w:b/>
                <w:lang w:val="en-US"/>
              </w:rPr>
              <w:t>nisbatan</w:t>
            </w:r>
            <w:proofErr w:type="spellEnd"/>
            <w:r w:rsidRPr="0095236D">
              <w:rPr>
                <w:b/>
                <w:lang w:val="en-US"/>
              </w:rPr>
              <w:t xml:space="preserve"> </w:t>
            </w:r>
            <w:proofErr w:type="spellStart"/>
            <w:r w:rsidRPr="0095236D">
              <w:rPr>
                <w:b/>
                <w:lang w:val="en-US"/>
              </w:rPr>
              <w:t>necha</w:t>
            </w:r>
            <w:proofErr w:type="spellEnd"/>
            <w:r w:rsidRPr="0095236D">
              <w:rPr>
                <w:b/>
                <w:lang w:val="en-US"/>
              </w:rPr>
              <w:t xml:space="preserve"> </w:t>
            </w:r>
            <w:proofErr w:type="spellStart"/>
            <w:r w:rsidRPr="0095236D">
              <w:rPr>
                <w:b/>
                <w:lang w:val="en-US"/>
              </w:rPr>
              <w:t>barobarligi</w:t>
            </w:r>
            <w:proofErr w:type="spellEnd"/>
          </w:p>
        </w:tc>
        <w:tc>
          <w:tcPr>
            <w:tcW w:w="2696" w:type="dxa"/>
            <w:gridSpan w:val="2"/>
            <w:vAlign w:val="center"/>
          </w:tcPr>
          <w:p w14:paraId="21738CAF" w14:textId="77777777" w:rsidR="009C43AB" w:rsidRPr="0095236D" w:rsidRDefault="009C43AB" w:rsidP="002F7078">
            <w:pPr>
              <w:jc w:val="center"/>
              <w:rPr>
                <w:b/>
                <w:lang w:val="en-US"/>
              </w:rPr>
            </w:pPr>
            <w:r w:rsidRPr="0095236D">
              <w:rPr>
                <w:b/>
                <w:lang w:val="en-US"/>
              </w:rPr>
              <w:t>T</w:t>
            </w:r>
            <w:r w:rsidRPr="0095236D">
              <w:rPr>
                <w:b/>
                <w:lang w:val="uz-Cyrl-UZ"/>
              </w:rPr>
              <w:t>abaqalashtirilgan toʻlov-kontrakt miqdorlari</w:t>
            </w:r>
          </w:p>
        </w:tc>
      </w:tr>
      <w:tr w:rsidR="009C43AB" w:rsidRPr="0095236D" w14:paraId="677C66AE" w14:textId="77777777" w:rsidTr="002F7078">
        <w:tc>
          <w:tcPr>
            <w:tcW w:w="550" w:type="dxa"/>
            <w:vMerge/>
            <w:vAlign w:val="center"/>
          </w:tcPr>
          <w:p w14:paraId="459E0795" w14:textId="77777777" w:rsidR="009C43AB" w:rsidRPr="002D04F1" w:rsidRDefault="009C43AB" w:rsidP="002F7078">
            <w:pPr>
              <w:jc w:val="center"/>
              <w:rPr>
                <w:b/>
                <w:lang w:val="uz-Cyrl-UZ"/>
              </w:rPr>
            </w:pPr>
          </w:p>
        </w:tc>
        <w:tc>
          <w:tcPr>
            <w:tcW w:w="1293" w:type="dxa"/>
            <w:vMerge/>
            <w:tcBorders>
              <w:bottom w:val="single" w:sz="4" w:space="0" w:color="auto"/>
            </w:tcBorders>
            <w:shd w:val="clear" w:color="auto" w:fill="auto"/>
            <w:vAlign w:val="center"/>
          </w:tcPr>
          <w:p w14:paraId="5A95CB8D" w14:textId="77777777" w:rsidR="009C43AB" w:rsidRPr="0095236D" w:rsidRDefault="009C43AB" w:rsidP="002F7078">
            <w:pPr>
              <w:jc w:val="center"/>
              <w:rPr>
                <w:b/>
                <w:lang w:val="uz-Cyrl-UZ"/>
              </w:rPr>
            </w:pPr>
          </w:p>
        </w:tc>
        <w:tc>
          <w:tcPr>
            <w:tcW w:w="2410" w:type="dxa"/>
            <w:vMerge/>
            <w:tcBorders>
              <w:bottom w:val="single" w:sz="4" w:space="0" w:color="auto"/>
            </w:tcBorders>
            <w:shd w:val="clear" w:color="auto" w:fill="auto"/>
            <w:vAlign w:val="center"/>
          </w:tcPr>
          <w:p w14:paraId="3FAEB3B1" w14:textId="77777777" w:rsidR="009C43AB" w:rsidRPr="0095236D" w:rsidRDefault="009C43AB" w:rsidP="002F7078">
            <w:pPr>
              <w:jc w:val="center"/>
              <w:rPr>
                <w:b/>
                <w:lang w:val="uz-Cyrl-UZ"/>
              </w:rPr>
            </w:pPr>
          </w:p>
        </w:tc>
        <w:tc>
          <w:tcPr>
            <w:tcW w:w="1276" w:type="dxa"/>
            <w:vAlign w:val="center"/>
          </w:tcPr>
          <w:p w14:paraId="2C30747B" w14:textId="77777777" w:rsidR="009C43AB" w:rsidRPr="0095236D" w:rsidRDefault="009C43AB" w:rsidP="002F7078">
            <w:pPr>
              <w:jc w:val="center"/>
              <w:rPr>
                <w:b/>
                <w:lang w:val="en-US"/>
              </w:rPr>
            </w:pPr>
            <w:proofErr w:type="spellStart"/>
            <w:r w:rsidRPr="0095236D">
              <w:rPr>
                <w:b/>
                <w:lang w:val="en-US"/>
              </w:rPr>
              <w:t>kunduzgi</w:t>
            </w:r>
            <w:proofErr w:type="spellEnd"/>
          </w:p>
        </w:tc>
        <w:tc>
          <w:tcPr>
            <w:tcW w:w="1276" w:type="dxa"/>
            <w:vAlign w:val="center"/>
          </w:tcPr>
          <w:p w14:paraId="59F14ABB" w14:textId="77777777" w:rsidR="009C43AB" w:rsidRPr="0095236D" w:rsidRDefault="009C43AB" w:rsidP="002F7078">
            <w:pPr>
              <w:jc w:val="center"/>
              <w:rPr>
                <w:b/>
                <w:lang w:val="en-US"/>
              </w:rPr>
            </w:pPr>
            <w:proofErr w:type="spellStart"/>
            <w:r w:rsidRPr="0095236D">
              <w:rPr>
                <w:b/>
                <w:lang w:val="en-US"/>
              </w:rPr>
              <w:t>masofaviy</w:t>
            </w:r>
            <w:proofErr w:type="spellEnd"/>
          </w:p>
        </w:tc>
        <w:tc>
          <w:tcPr>
            <w:tcW w:w="1414" w:type="dxa"/>
            <w:vMerge/>
            <w:vAlign w:val="center"/>
          </w:tcPr>
          <w:p w14:paraId="18CCBCAE" w14:textId="77777777" w:rsidR="009C43AB" w:rsidRPr="0095236D" w:rsidRDefault="009C43AB" w:rsidP="002F7078">
            <w:pPr>
              <w:jc w:val="center"/>
              <w:rPr>
                <w:b/>
                <w:lang w:val="uz-Cyrl-UZ"/>
              </w:rPr>
            </w:pPr>
          </w:p>
        </w:tc>
        <w:tc>
          <w:tcPr>
            <w:tcW w:w="1420" w:type="dxa"/>
            <w:vAlign w:val="center"/>
          </w:tcPr>
          <w:p w14:paraId="016F2366" w14:textId="77777777" w:rsidR="009C43AB" w:rsidRPr="0095236D" w:rsidRDefault="009C43AB" w:rsidP="002F7078">
            <w:pPr>
              <w:jc w:val="center"/>
              <w:rPr>
                <w:b/>
                <w:lang w:val="uz-Cyrl-UZ"/>
              </w:rPr>
            </w:pPr>
            <w:proofErr w:type="spellStart"/>
            <w:r w:rsidRPr="0095236D">
              <w:rPr>
                <w:b/>
                <w:lang w:val="en-US"/>
              </w:rPr>
              <w:t>kunduzgi</w:t>
            </w:r>
            <w:proofErr w:type="spellEnd"/>
          </w:p>
        </w:tc>
        <w:tc>
          <w:tcPr>
            <w:tcW w:w="1276" w:type="dxa"/>
            <w:vAlign w:val="center"/>
          </w:tcPr>
          <w:p w14:paraId="1FADBEC6" w14:textId="77777777" w:rsidR="009C43AB" w:rsidRPr="0095236D" w:rsidRDefault="009C43AB" w:rsidP="002F7078">
            <w:pPr>
              <w:jc w:val="center"/>
              <w:rPr>
                <w:b/>
                <w:lang w:val="uz-Cyrl-UZ"/>
              </w:rPr>
            </w:pPr>
            <w:proofErr w:type="spellStart"/>
            <w:r w:rsidRPr="0095236D">
              <w:rPr>
                <w:b/>
                <w:lang w:val="en-US"/>
              </w:rPr>
              <w:t>masofaviy</w:t>
            </w:r>
            <w:proofErr w:type="spellEnd"/>
          </w:p>
        </w:tc>
      </w:tr>
      <w:tr w:rsidR="009C43AB" w:rsidRPr="0095236D" w14:paraId="4EC9CF9D" w14:textId="77777777" w:rsidTr="002F7078">
        <w:tc>
          <w:tcPr>
            <w:tcW w:w="550" w:type="dxa"/>
            <w:vAlign w:val="center"/>
          </w:tcPr>
          <w:p w14:paraId="2A7C01C2" w14:textId="77777777" w:rsidR="009C43AB" w:rsidRPr="002D04F1" w:rsidRDefault="009C43AB" w:rsidP="002F7078">
            <w:pPr>
              <w:jc w:val="center"/>
              <w:rPr>
                <w:b/>
                <w:lang w:val="en-US"/>
              </w:rPr>
            </w:pPr>
            <w:r w:rsidRPr="002D04F1">
              <w:rPr>
                <w:b/>
                <w:lang w:val="en-US"/>
              </w:rPr>
              <w:t>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25C37DB" w14:textId="77777777" w:rsidR="009C43AB" w:rsidRPr="0095236D" w:rsidRDefault="009C43AB" w:rsidP="002F7078">
            <w:pPr>
              <w:jc w:val="center"/>
              <w:rPr>
                <w:bCs/>
                <w:lang w:val="uz-Cyrl-UZ"/>
              </w:rPr>
            </w:pPr>
            <w:r w:rsidRPr="0095236D">
              <w:rPr>
                <w:bCs/>
                <w:color w:val="000000"/>
              </w:rPr>
              <w:t>60210400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6D7B83B" w14:textId="77777777" w:rsidR="009C43AB" w:rsidRPr="0095236D" w:rsidRDefault="009C43AB" w:rsidP="002F7078">
            <w:pPr>
              <w:jc w:val="center"/>
              <w:rPr>
                <w:bCs/>
                <w:lang w:val="uz-Cyrl-UZ"/>
              </w:rPr>
            </w:pPr>
            <w:proofErr w:type="spellStart"/>
            <w:r w:rsidRPr="0095236D">
              <w:rPr>
                <w:bCs/>
                <w:color w:val="000000"/>
              </w:rPr>
              <w:t>Dizayn</w:t>
            </w:r>
            <w:proofErr w:type="spellEnd"/>
            <w:r w:rsidRPr="0095236D">
              <w:rPr>
                <w:bCs/>
                <w:color w:val="000000"/>
              </w:rPr>
              <w:t>:</w:t>
            </w:r>
            <w:r>
              <w:rPr>
                <w:bCs/>
                <w:color w:val="000000"/>
                <w:lang w:val="en-US"/>
              </w:rPr>
              <w:t xml:space="preserve"> </w:t>
            </w:r>
            <w:proofErr w:type="spellStart"/>
            <w:r w:rsidRPr="0095236D">
              <w:rPr>
                <w:bCs/>
                <w:color w:val="000000"/>
              </w:rPr>
              <w:t>avtomobilsozlik</w:t>
            </w:r>
            <w:proofErr w:type="spellEnd"/>
            <w:r w:rsidRPr="0095236D">
              <w:rPr>
                <w:bCs/>
                <w:color w:val="000000"/>
              </w:rPr>
              <w:t xml:space="preserve"> </w:t>
            </w:r>
            <w:proofErr w:type="spellStart"/>
            <w:r w:rsidRPr="0095236D">
              <w:rPr>
                <w:bCs/>
                <w:color w:val="000000"/>
              </w:rPr>
              <w:t>dizayni</w:t>
            </w:r>
            <w:proofErr w:type="spellEnd"/>
          </w:p>
        </w:tc>
        <w:tc>
          <w:tcPr>
            <w:tcW w:w="1276" w:type="dxa"/>
            <w:vAlign w:val="center"/>
          </w:tcPr>
          <w:p w14:paraId="2CC38A06" w14:textId="77777777" w:rsidR="009C43AB" w:rsidRPr="0095236D" w:rsidRDefault="009C43AB" w:rsidP="002F7078">
            <w:pPr>
              <w:jc w:val="center"/>
              <w:rPr>
                <w:bCs/>
                <w:lang w:val="en-US"/>
              </w:rPr>
            </w:pPr>
            <w:r w:rsidRPr="0095236D">
              <w:rPr>
                <w:bCs/>
                <w:lang w:val="en-US"/>
              </w:rPr>
              <w:t>8950000</w:t>
            </w:r>
          </w:p>
        </w:tc>
        <w:tc>
          <w:tcPr>
            <w:tcW w:w="1276" w:type="dxa"/>
            <w:vAlign w:val="center"/>
          </w:tcPr>
          <w:p w14:paraId="6492D2CE" w14:textId="77777777" w:rsidR="009C43AB" w:rsidRPr="0095236D" w:rsidRDefault="009C43AB" w:rsidP="002F7078">
            <w:pPr>
              <w:jc w:val="center"/>
              <w:rPr>
                <w:bCs/>
                <w:lang w:val="en-US"/>
              </w:rPr>
            </w:pPr>
            <w:r w:rsidRPr="0095236D">
              <w:rPr>
                <w:bCs/>
                <w:lang w:val="en-US"/>
              </w:rPr>
              <w:t>-</w:t>
            </w:r>
          </w:p>
        </w:tc>
        <w:tc>
          <w:tcPr>
            <w:tcW w:w="1414" w:type="dxa"/>
            <w:vAlign w:val="center"/>
          </w:tcPr>
          <w:p w14:paraId="6FAE25BD" w14:textId="77777777" w:rsidR="009C43AB" w:rsidRPr="0095236D" w:rsidRDefault="009C43AB" w:rsidP="002F7078">
            <w:pPr>
              <w:jc w:val="center"/>
              <w:rPr>
                <w:bCs/>
                <w:lang w:val="en-US"/>
              </w:rPr>
            </w:pPr>
            <w:r w:rsidRPr="0095236D">
              <w:rPr>
                <w:bCs/>
                <w:lang w:val="en-US"/>
              </w:rPr>
              <w:t>3</w:t>
            </w:r>
          </w:p>
        </w:tc>
        <w:tc>
          <w:tcPr>
            <w:tcW w:w="1420" w:type="dxa"/>
            <w:vAlign w:val="center"/>
          </w:tcPr>
          <w:p w14:paraId="06EABC00" w14:textId="77777777" w:rsidR="009C43AB" w:rsidRPr="0095236D" w:rsidRDefault="009C43AB" w:rsidP="002F7078">
            <w:pPr>
              <w:jc w:val="center"/>
              <w:rPr>
                <w:bCs/>
                <w:lang w:val="en-US"/>
              </w:rPr>
            </w:pPr>
            <w:r w:rsidRPr="0095236D">
              <w:rPr>
                <w:bCs/>
                <w:lang w:val="en-US"/>
              </w:rPr>
              <w:t>35800000</w:t>
            </w:r>
          </w:p>
        </w:tc>
        <w:tc>
          <w:tcPr>
            <w:tcW w:w="1276" w:type="dxa"/>
            <w:vAlign w:val="center"/>
          </w:tcPr>
          <w:p w14:paraId="763AF4AF" w14:textId="77777777" w:rsidR="009C43AB" w:rsidRPr="0095236D" w:rsidRDefault="009C43AB" w:rsidP="002F7078">
            <w:pPr>
              <w:jc w:val="center"/>
              <w:rPr>
                <w:bCs/>
                <w:lang w:val="en-US"/>
              </w:rPr>
            </w:pPr>
            <w:r w:rsidRPr="0095236D">
              <w:rPr>
                <w:bCs/>
                <w:lang w:val="en-US"/>
              </w:rPr>
              <w:t>-</w:t>
            </w:r>
          </w:p>
        </w:tc>
      </w:tr>
      <w:tr w:rsidR="009C43AB" w:rsidRPr="0095236D" w14:paraId="422B705E" w14:textId="77777777" w:rsidTr="002F7078">
        <w:tc>
          <w:tcPr>
            <w:tcW w:w="550" w:type="dxa"/>
            <w:vAlign w:val="center"/>
          </w:tcPr>
          <w:p w14:paraId="2F2EA58F" w14:textId="77777777" w:rsidR="009C43AB" w:rsidRPr="002D04F1" w:rsidRDefault="009C43AB" w:rsidP="002F7078">
            <w:pPr>
              <w:jc w:val="center"/>
              <w:rPr>
                <w:b/>
                <w:lang w:val="en-US"/>
              </w:rPr>
            </w:pPr>
            <w:r w:rsidRPr="002D04F1">
              <w:rPr>
                <w:b/>
                <w:lang w:val="en-US"/>
              </w:rPr>
              <w:t>2</w:t>
            </w:r>
          </w:p>
        </w:tc>
        <w:tc>
          <w:tcPr>
            <w:tcW w:w="1293" w:type="dxa"/>
            <w:tcBorders>
              <w:top w:val="nil"/>
              <w:left w:val="single" w:sz="4" w:space="0" w:color="auto"/>
              <w:bottom w:val="single" w:sz="4" w:space="0" w:color="auto"/>
              <w:right w:val="single" w:sz="4" w:space="0" w:color="auto"/>
            </w:tcBorders>
            <w:shd w:val="clear" w:color="auto" w:fill="auto"/>
            <w:vAlign w:val="center"/>
          </w:tcPr>
          <w:p w14:paraId="2B922B87" w14:textId="77777777" w:rsidR="009C43AB" w:rsidRPr="0095236D" w:rsidRDefault="009C43AB" w:rsidP="002F7078">
            <w:pPr>
              <w:jc w:val="center"/>
              <w:rPr>
                <w:bCs/>
                <w:lang w:val="uz-Cyrl-UZ"/>
              </w:rPr>
            </w:pPr>
            <w:r w:rsidRPr="0095236D">
              <w:rPr>
                <w:bCs/>
                <w:color w:val="000000"/>
              </w:rPr>
              <w:t>60410100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219CA5F3" w14:textId="77777777" w:rsidR="009C43AB" w:rsidRPr="0095236D" w:rsidRDefault="009C43AB" w:rsidP="002F7078">
            <w:pPr>
              <w:jc w:val="center"/>
              <w:rPr>
                <w:bCs/>
                <w:lang w:val="uz-Cyrl-UZ"/>
              </w:rPr>
            </w:pPr>
            <w:proofErr w:type="spellStart"/>
            <w:r w:rsidRPr="0095236D">
              <w:rPr>
                <w:bCs/>
                <w:color w:val="000000"/>
              </w:rPr>
              <w:t>Iqtisodiyot</w:t>
            </w:r>
            <w:proofErr w:type="spellEnd"/>
          </w:p>
        </w:tc>
        <w:tc>
          <w:tcPr>
            <w:tcW w:w="1276" w:type="dxa"/>
            <w:vAlign w:val="center"/>
          </w:tcPr>
          <w:p w14:paraId="11970ED5" w14:textId="77777777" w:rsidR="009C43AB" w:rsidRPr="0095236D" w:rsidRDefault="009C43AB" w:rsidP="002F7078">
            <w:pPr>
              <w:jc w:val="center"/>
              <w:rPr>
                <w:bCs/>
                <w:lang w:val="en-US"/>
              </w:rPr>
            </w:pPr>
            <w:r w:rsidRPr="0095236D">
              <w:rPr>
                <w:bCs/>
                <w:lang w:val="en-US"/>
              </w:rPr>
              <w:t>10500000</w:t>
            </w:r>
          </w:p>
        </w:tc>
        <w:tc>
          <w:tcPr>
            <w:tcW w:w="1276" w:type="dxa"/>
            <w:vAlign w:val="center"/>
          </w:tcPr>
          <w:p w14:paraId="6B20B3A7" w14:textId="77777777" w:rsidR="009C43AB" w:rsidRPr="0095236D" w:rsidRDefault="009C43AB" w:rsidP="002F7078">
            <w:pPr>
              <w:jc w:val="center"/>
              <w:rPr>
                <w:bCs/>
                <w:lang w:val="en-US"/>
              </w:rPr>
            </w:pPr>
            <w:r w:rsidRPr="0095236D">
              <w:rPr>
                <w:bCs/>
                <w:lang w:val="en-US"/>
              </w:rPr>
              <w:t>12030000</w:t>
            </w:r>
          </w:p>
        </w:tc>
        <w:tc>
          <w:tcPr>
            <w:tcW w:w="1414" w:type="dxa"/>
            <w:vAlign w:val="center"/>
          </w:tcPr>
          <w:p w14:paraId="6099094C" w14:textId="77777777" w:rsidR="009C43AB" w:rsidRPr="0095236D" w:rsidRDefault="009C43AB" w:rsidP="002F7078">
            <w:pPr>
              <w:jc w:val="center"/>
              <w:rPr>
                <w:bCs/>
                <w:lang w:val="en-US"/>
              </w:rPr>
            </w:pPr>
            <w:r w:rsidRPr="0095236D">
              <w:rPr>
                <w:bCs/>
                <w:lang w:val="en-US"/>
              </w:rPr>
              <w:t>4</w:t>
            </w:r>
          </w:p>
        </w:tc>
        <w:tc>
          <w:tcPr>
            <w:tcW w:w="1420" w:type="dxa"/>
            <w:vAlign w:val="center"/>
          </w:tcPr>
          <w:p w14:paraId="6A069DB8" w14:textId="77777777" w:rsidR="009C43AB" w:rsidRPr="0095236D" w:rsidRDefault="009C43AB" w:rsidP="002F7078">
            <w:pPr>
              <w:jc w:val="center"/>
              <w:rPr>
                <w:bCs/>
                <w:lang w:val="en-US"/>
              </w:rPr>
            </w:pPr>
            <w:r w:rsidRPr="0095236D">
              <w:rPr>
                <w:bCs/>
                <w:lang w:val="en-US"/>
              </w:rPr>
              <w:t>42000000</w:t>
            </w:r>
          </w:p>
        </w:tc>
        <w:tc>
          <w:tcPr>
            <w:tcW w:w="1276" w:type="dxa"/>
            <w:vAlign w:val="center"/>
          </w:tcPr>
          <w:p w14:paraId="1ADD9861" w14:textId="77777777" w:rsidR="009C43AB" w:rsidRPr="0095236D" w:rsidRDefault="009C43AB" w:rsidP="002F7078">
            <w:pPr>
              <w:jc w:val="center"/>
              <w:rPr>
                <w:bCs/>
                <w:lang w:val="en-US"/>
              </w:rPr>
            </w:pPr>
            <w:r w:rsidRPr="0095236D">
              <w:rPr>
                <w:bCs/>
                <w:lang w:val="en-US"/>
              </w:rPr>
              <w:t>48120000</w:t>
            </w:r>
          </w:p>
        </w:tc>
      </w:tr>
      <w:tr w:rsidR="009C43AB" w:rsidRPr="0095236D" w14:paraId="653A1059" w14:textId="77777777" w:rsidTr="002F7078">
        <w:tc>
          <w:tcPr>
            <w:tcW w:w="550" w:type="dxa"/>
            <w:vAlign w:val="center"/>
          </w:tcPr>
          <w:p w14:paraId="1782A9A8" w14:textId="77777777" w:rsidR="009C43AB" w:rsidRPr="002D04F1" w:rsidRDefault="009C43AB" w:rsidP="002F7078">
            <w:pPr>
              <w:jc w:val="center"/>
              <w:rPr>
                <w:b/>
                <w:lang w:val="en-US"/>
              </w:rPr>
            </w:pPr>
            <w:r w:rsidRPr="002D04F1">
              <w:rPr>
                <w:b/>
                <w:lang w:val="en-US"/>
              </w:rPr>
              <w:t>3</w:t>
            </w:r>
          </w:p>
        </w:tc>
        <w:tc>
          <w:tcPr>
            <w:tcW w:w="1293" w:type="dxa"/>
            <w:tcBorders>
              <w:top w:val="nil"/>
              <w:left w:val="single" w:sz="4" w:space="0" w:color="auto"/>
              <w:bottom w:val="single" w:sz="4" w:space="0" w:color="auto"/>
              <w:right w:val="single" w:sz="4" w:space="0" w:color="auto"/>
            </w:tcBorders>
            <w:shd w:val="clear" w:color="auto" w:fill="auto"/>
            <w:vAlign w:val="center"/>
          </w:tcPr>
          <w:p w14:paraId="0AB34DE7" w14:textId="77777777" w:rsidR="009C43AB" w:rsidRPr="0095236D" w:rsidRDefault="009C43AB" w:rsidP="002F7078">
            <w:pPr>
              <w:jc w:val="center"/>
              <w:rPr>
                <w:bCs/>
                <w:lang w:val="uz-Cyrl-UZ"/>
              </w:rPr>
            </w:pPr>
            <w:r w:rsidRPr="0095236D">
              <w:rPr>
                <w:bCs/>
                <w:color w:val="000000"/>
              </w:rPr>
              <w:t>60410200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1BC04F6B" w14:textId="77777777" w:rsidR="009C43AB" w:rsidRPr="0095236D" w:rsidRDefault="009C43AB" w:rsidP="002F7078">
            <w:pPr>
              <w:jc w:val="center"/>
              <w:rPr>
                <w:bCs/>
                <w:lang w:val="uz-Cyrl-UZ"/>
              </w:rPr>
            </w:pPr>
            <w:proofErr w:type="spellStart"/>
            <w:r w:rsidRPr="0095236D">
              <w:rPr>
                <w:bCs/>
                <w:color w:val="000000"/>
              </w:rPr>
              <w:t>Buxgalteriya</w:t>
            </w:r>
            <w:proofErr w:type="spellEnd"/>
            <w:r w:rsidRPr="0095236D">
              <w:rPr>
                <w:bCs/>
                <w:color w:val="000000"/>
              </w:rPr>
              <w:t xml:space="preserve"> </w:t>
            </w:r>
            <w:proofErr w:type="spellStart"/>
            <w:r w:rsidRPr="0095236D">
              <w:rPr>
                <w:bCs/>
                <w:color w:val="000000"/>
              </w:rPr>
              <w:t>xisobi</w:t>
            </w:r>
            <w:proofErr w:type="spellEnd"/>
          </w:p>
        </w:tc>
        <w:tc>
          <w:tcPr>
            <w:tcW w:w="1276" w:type="dxa"/>
            <w:vAlign w:val="center"/>
          </w:tcPr>
          <w:p w14:paraId="3BB36DB3" w14:textId="77777777" w:rsidR="009C43AB" w:rsidRPr="0095236D" w:rsidRDefault="009C43AB" w:rsidP="002F7078">
            <w:pPr>
              <w:jc w:val="center"/>
              <w:rPr>
                <w:bCs/>
                <w:lang w:val="uz-Cyrl-UZ"/>
              </w:rPr>
            </w:pPr>
            <w:r w:rsidRPr="0095236D">
              <w:rPr>
                <w:bCs/>
                <w:lang w:val="en-US"/>
              </w:rPr>
              <w:t>10500000</w:t>
            </w:r>
          </w:p>
        </w:tc>
        <w:tc>
          <w:tcPr>
            <w:tcW w:w="1276" w:type="dxa"/>
            <w:vAlign w:val="center"/>
          </w:tcPr>
          <w:p w14:paraId="6D843DD9" w14:textId="77777777" w:rsidR="009C43AB" w:rsidRPr="0095236D" w:rsidRDefault="009C43AB" w:rsidP="002F7078">
            <w:pPr>
              <w:jc w:val="center"/>
              <w:rPr>
                <w:bCs/>
                <w:lang w:val="uz-Cyrl-UZ"/>
              </w:rPr>
            </w:pPr>
            <w:r w:rsidRPr="0095236D">
              <w:rPr>
                <w:bCs/>
                <w:lang w:val="en-US"/>
              </w:rPr>
              <w:t>12030000</w:t>
            </w:r>
          </w:p>
        </w:tc>
        <w:tc>
          <w:tcPr>
            <w:tcW w:w="1414" w:type="dxa"/>
            <w:vAlign w:val="center"/>
          </w:tcPr>
          <w:p w14:paraId="05459529" w14:textId="77777777" w:rsidR="009C43AB" w:rsidRPr="0095236D" w:rsidRDefault="009C43AB" w:rsidP="002F7078">
            <w:pPr>
              <w:jc w:val="center"/>
              <w:rPr>
                <w:bCs/>
                <w:lang w:val="en-US"/>
              </w:rPr>
            </w:pPr>
            <w:r w:rsidRPr="0095236D">
              <w:rPr>
                <w:bCs/>
                <w:lang w:val="en-US"/>
              </w:rPr>
              <w:t>4</w:t>
            </w:r>
          </w:p>
        </w:tc>
        <w:tc>
          <w:tcPr>
            <w:tcW w:w="1420" w:type="dxa"/>
            <w:vAlign w:val="center"/>
          </w:tcPr>
          <w:p w14:paraId="59780BF4" w14:textId="77777777" w:rsidR="009C43AB" w:rsidRPr="0095236D" w:rsidRDefault="009C43AB" w:rsidP="002F7078">
            <w:pPr>
              <w:jc w:val="center"/>
              <w:rPr>
                <w:bCs/>
                <w:lang w:val="uz-Cyrl-UZ"/>
              </w:rPr>
            </w:pPr>
            <w:r w:rsidRPr="0095236D">
              <w:rPr>
                <w:bCs/>
                <w:lang w:val="en-US"/>
              </w:rPr>
              <w:t>42000000</w:t>
            </w:r>
          </w:p>
        </w:tc>
        <w:tc>
          <w:tcPr>
            <w:tcW w:w="1276" w:type="dxa"/>
            <w:vAlign w:val="center"/>
          </w:tcPr>
          <w:p w14:paraId="6D6F631C" w14:textId="77777777" w:rsidR="009C43AB" w:rsidRPr="0095236D" w:rsidRDefault="009C43AB" w:rsidP="002F7078">
            <w:pPr>
              <w:jc w:val="center"/>
              <w:rPr>
                <w:bCs/>
                <w:lang w:val="uz-Cyrl-UZ"/>
              </w:rPr>
            </w:pPr>
            <w:r w:rsidRPr="0095236D">
              <w:rPr>
                <w:bCs/>
                <w:lang w:val="en-US"/>
              </w:rPr>
              <w:t>48120000</w:t>
            </w:r>
          </w:p>
        </w:tc>
      </w:tr>
      <w:tr w:rsidR="009C43AB" w:rsidRPr="0095236D" w14:paraId="300F6D4E" w14:textId="77777777" w:rsidTr="002F7078">
        <w:tc>
          <w:tcPr>
            <w:tcW w:w="550" w:type="dxa"/>
            <w:vAlign w:val="center"/>
          </w:tcPr>
          <w:p w14:paraId="7F9204D0" w14:textId="77777777" w:rsidR="009C43AB" w:rsidRPr="002D04F1" w:rsidRDefault="009C43AB" w:rsidP="002F7078">
            <w:pPr>
              <w:jc w:val="center"/>
              <w:rPr>
                <w:b/>
                <w:lang w:val="en-US"/>
              </w:rPr>
            </w:pPr>
            <w:r w:rsidRPr="002D04F1">
              <w:rPr>
                <w:b/>
                <w:lang w:val="en-US"/>
              </w:rPr>
              <w:t>4</w:t>
            </w:r>
          </w:p>
        </w:tc>
        <w:tc>
          <w:tcPr>
            <w:tcW w:w="1293" w:type="dxa"/>
            <w:tcBorders>
              <w:top w:val="nil"/>
              <w:left w:val="single" w:sz="4" w:space="0" w:color="auto"/>
              <w:bottom w:val="single" w:sz="4" w:space="0" w:color="auto"/>
              <w:right w:val="single" w:sz="4" w:space="0" w:color="auto"/>
            </w:tcBorders>
            <w:shd w:val="clear" w:color="auto" w:fill="auto"/>
            <w:vAlign w:val="center"/>
          </w:tcPr>
          <w:p w14:paraId="1FCFA1A4" w14:textId="77777777" w:rsidR="009C43AB" w:rsidRPr="0095236D" w:rsidRDefault="009C43AB" w:rsidP="002F7078">
            <w:pPr>
              <w:jc w:val="center"/>
              <w:rPr>
                <w:bCs/>
                <w:lang w:val="uz-Cyrl-UZ"/>
              </w:rPr>
            </w:pPr>
            <w:r w:rsidRPr="0095236D">
              <w:rPr>
                <w:bCs/>
                <w:color w:val="000000"/>
              </w:rPr>
              <w:t>60410500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7B78D0A3" w14:textId="77777777" w:rsidR="009C43AB" w:rsidRPr="0095236D" w:rsidRDefault="009C43AB" w:rsidP="002F7078">
            <w:pPr>
              <w:jc w:val="center"/>
              <w:rPr>
                <w:bCs/>
                <w:lang w:val="uz-Cyrl-UZ"/>
              </w:rPr>
            </w:pPr>
            <w:proofErr w:type="spellStart"/>
            <w:r w:rsidRPr="0095236D">
              <w:rPr>
                <w:bCs/>
                <w:color w:val="000000"/>
              </w:rPr>
              <w:t>Moliya</w:t>
            </w:r>
            <w:proofErr w:type="spellEnd"/>
            <w:r w:rsidRPr="0095236D">
              <w:rPr>
                <w:bCs/>
                <w:color w:val="000000"/>
              </w:rPr>
              <w:t xml:space="preserve"> </w:t>
            </w:r>
            <w:proofErr w:type="spellStart"/>
            <w:r w:rsidRPr="0095236D">
              <w:rPr>
                <w:bCs/>
                <w:color w:val="000000"/>
              </w:rPr>
              <w:t>va</w:t>
            </w:r>
            <w:proofErr w:type="spellEnd"/>
            <w:r w:rsidRPr="0095236D">
              <w:rPr>
                <w:bCs/>
                <w:color w:val="000000"/>
              </w:rPr>
              <w:t xml:space="preserve"> </w:t>
            </w:r>
            <w:proofErr w:type="spellStart"/>
            <w:r w:rsidRPr="0095236D">
              <w:rPr>
                <w:bCs/>
                <w:color w:val="000000"/>
              </w:rPr>
              <w:t>moliyaviy</w:t>
            </w:r>
            <w:proofErr w:type="spellEnd"/>
            <w:r w:rsidRPr="0095236D">
              <w:rPr>
                <w:bCs/>
                <w:color w:val="000000"/>
              </w:rPr>
              <w:t xml:space="preserve"> </w:t>
            </w:r>
            <w:proofErr w:type="spellStart"/>
            <w:r w:rsidRPr="0095236D">
              <w:rPr>
                <w:bCs/>
                <w:color w:val="000000"/>
              </w:rPr>
              <w:t>texnologiyalar</w:t>
            </w:r>
            <w:proofErr w:type="spellEnd"/>
          </w:p>
        </w:tc>
        <w:tc>
          <w:tcPr>
            <w:tcW w:w="1276" w:type="dxa"/>
            <w:vAlign w:val="center"/>
          </w:tcPr>
          <w:p w14:paraId="64E90907" w14:textId="77777777" w:rsidR="009C43AB" w:rsidRPr="0095236D" w:rsidRDefault="009C43AB" w:rsidP="002F7078">
            <w:pPr>
              <w:jc w:val="center"/>
              <w:rPr>
                <w:bCs/>
                <w:lang w:val="uz-Cyrl-UZ"/>
              </w:rPr>
            </w:pPr>
            <w:r w:rsidRPr="0095236D">
              <w:rPr>
                <w:bCs/>
                <w:lang w:val="en-US"/>
              </w:rPr>
              <w:t>10500000</w:t>
            </w:r>
          </w:p>
        </w:tc>
        <w:tc>
          <w:tcPr>
            <w:tcW w:w="1276" w:type="dxa"/>
            <w:vAlign w:val="center"/>
          </w:tcPr>
          <w:p w14:paraId="5B0C4FA5" w14:textId="77777777" w:rsidR="009C43AB" w:rsidRPr="0095236D" w:rsidRDefault="009C43AB" w:rsidP="002F7078">
            <w:pPr>
              <w:jc w:val="center"/>
              <w:rPr>
                <w:bCs/>
                <w:lang w:val="uz-Cyrl-UZ"/>
              </w:rPr>
            </w:pPr>
            <w:r w:rsidRPr="0095236D">
              <w:rPr>
                <w:bCs/>
                <w:lang w:val="en-US"/>
              </w:rPr>
              <w:t>12030000</w:t>
            </w:r>
          </w:p>
        </w:tc>
        <w:tc>
          <w:tcPr>
            <w:tcW w:w="1414" w:type="dxa"/>
            <w:vAlign w:val="center"/>
          </w:tcPr>
          <w:p w14:paraId="025861AF" w14:textId="77777777" w:rsidR="009C43AB" w:rsidRPr="0095236D" w:rsidRDefault="009C43AB" w:rsidP="002F7078">
            <w:pPr>
              <w:jc w:val="center"/>
              <w:rPr>
                <w:bCs/>
                <w:lang w:val="en-US"/>
              </w:rPr>
            </w:pPr>
            <w:r w:rsidRPr="0095236D">
              <w:rPr>
                <w:bCs/>
                <w:lang w:val="en-US"/>
              </w:rPr>
              <w:t>4</w:t>
            </w:r>
          </w:p>
        </w:tc>
        <w:tc>
          <w:tcPr>
            <w:tcW w:w="1420" w:type="dxa"/>
            <w:vAlign w:val="center"/>
          </w:tcPr>
          <w:p w14:paraId="13A829E7" w14:textId="77777777" w:rsidR="009C43AB" w:rsidRPr="0095236D" w:rsidRDefault="009C43AB" w:rsidP="002F7078">
            <w:pPr>
              <w:jc w:val="center"/>
              <w:rPr>
                <w:bCs/>
                <w:lang w:val="uz-Cyrl-UZ"/>
              </w:rPr>
            </w:pPr>
            <w:r w:rsidRPr="0095236D">
              <w:rPr>
                <w:bCs/>
                <w:lang w:val="en-US"/>
              </w:rPr>
              <w:t>42000000</w:t>
            </w:r>
          </w:p>
        </w:tc>
        <w:tc>
          <w:tcPr>
            <w:tcW w:w="1276" w:type="dxa"/>
            <w:vAlign w:val="center"/>
          </w:tcPr>
          <w:p w14:paraId="355C46A8" w14:textId="77777777" w:rsidR="009C43AB" w:rsidRPr="0095236D" w:rsidRDefault="009C43AB" w:rsidP="002F7078">
            <w:pPr>
              <w:jc w:val="center"/>
              <w:rPr>
                <w:bCs/>
                <w:lang w:val="uz-Cyrl-UZ"/>
              </w:rPr>
            </w:pPr>
            <w:r w:rsidRPr="0095236D">
              <w:rPr>
                <w:bCs/>
                <w:lang w:val="en-US"/>
              </w:rPr>
              <w:t>48120000</w:t>
            </w:r>
          </w:p>
        </w:tc>
      </w:tr>
      <w:tr w:rsidR="009C43AB" w:rsidRPr="0095236D" w14:paraId="047871C1" w14:textId="77777777" w:rsidTr="002F7078">
        <w:tc>
          <w:tcPr>
            <w:tcW w:w="550" w:type="dxa"/>
            <w:vAlign w:val="center"/>
          </w:tcPr>
          <w:p w14:paraId="5AE10DBF" w14:textId="77777777" w:rsidR="009C43AB" w:rsidRPr="002D04F1" w:rsidRDefault="009C43AB" w:rsidP="002F7078">
            <w:pPr>
              <w:jc w:val="center"/>
              <w:rPr>
                <w:b/>
                <w:lang w:val="en-US"/>
              </w:rPr>
            </w:pPr>
            <w:r w:rsidRPr="002D04F1">
              <w:rPr>
                <w:b/>
                <w:lang w:val="en-US"/>
              </w:rPr>
              <w:t>5</w:t>
            </w:r>
          </w:p>
        </w:tc>
        <w:tc>
          <w:tcPr>
            <w:tcW w:w="1293" w:type="dxa"/>
            <w:tcBorders>
              <w:top w:val="nil"/>
              <w:left w:val="single" w:sz="4" w:space="0" w:color="auto"/>
              <w:bottom w:val="single" w:sz="4" w:space="0" w:color="auto"/>
              <w:right w:val="single" w:sz="4" w:space="0" w:color="auto"/>
            </w:tcBorders>
            <w:shd w:val="clear" w:color="auto" w:fill="auto"/>
            <w:vAlign w:val="center"/>
          </w:tcPr>
          <w:p w14:paraId="06D92C03" w14:textId="77777777" w:rsidR="009C43AB" w:rsidRPr="0095236D" w:rsidRDefault="009C43AB" w:rsidP="002F7078">
            <w:pPr>
              <w:jc w:val="center"/>
              <w:rPr>
                <w:bCs/>
                <w:lang w:val="uz-Cyrl-UZ"/>
              </w:rPr>
            </w:pPr>
            <w:r w:rsidRPr="0095236D">
              <w:rPr>
                <w:bCs/>
                <w:color w:val="000000"/>
              </w:rPr>
              <w:t>60410600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547A177A" w14:textId="77777777" w:rsidR="009C43AB" w:rsidRPr="0095236D" w:rsidRDefault="009C43AB" w:rsidP="002F7078">
            <w:pPr>
              <w:jc w:val="center"/>
              <w:rPr>
                <w:bCs/>
                <w:lang w:val="uz-Cyrl-UZ"/>
              </w:rPr>
            </w:pPr>
            <w:r w:rsidRPr="0095236D">
              <w:rPr>
                <w:bCs/>
                <w:color w:val="000000"/>
              </w:rPr>
              <w:t xml:space="preserve">Bank </w:t>
            </w:r>
            <w:proofErr w:type="spellStart"/>
            <w:r w:rsidRPr="0095236D">
              <w:rPr>
                <w:bCs/>
                <w:color w:val="000000"/>
              </w:rPr>
              <w:t>ishi</w:t>
            </w:r>
            <w:proofErr w:type="spellEnd"/>
          </w:p>
        </w:tc>
        <w:tc>
          <w:tcPr>
            <w:tcW w:w="1276" w:type="dxa"/>
            <w:vAlign w:val="center"/>
          </w:tcPr>
          <w:p w14:paraId="6AE3797C" w14:textId="77777777" w:rsidR="009C43AB" w:rsidRPr="0095236D" w:rsidRDefault="009C43AB" w:rsidP="002F7078">
            <w:pPr>
              <w:jc w:val="center"/>
              <w:rPr>
                <w:bCs/>
                <w:lang w:val="uz-Cyrl-UZ"/>
              </w:rPr>
            </w:pPr>
            <w:r w:rsidRPr="0095236D">
              <w:rPr>
                <w:bCs/>
                <w:lang w:val="en-US"/>
              </w:rPr>
              <w:t>10500000</w:t>
            </w:r>
          </w:p>
        </w:tc>
        <w:tc>
          <w:tcPr>
            <w:tcW w:w="1276" w:type="dxa"/>
            <w:vAlign w:val="center"/>
          </w:tcPr>
          <w:p w14:paraId="33B885E8" w14:textId="77777777" w:rsidR="009C43AB" w:rsidRPr="0095236D" w:rsidRDefault="009C43AB" w:rsidP="002F7078">
            <w:pPr>
              <w:jc w:val="center"/>
              <w:rPr>
                <w:bCs/>
                <w:lang w:val="uz-Cyrl-UZ"/>
              </w:rPr>
            </w:pPr>
            <w:r w:rsidRPr="0095236D">
              <w:rPr>
                <w:bCs/>
                <w:lang w:val="en-US"/>
              </w:rPr>
              <w:t>12030000</w:t>
            </w:r>
          </w:p>
        </w:tc>
        <w:tc>
          <w:tcPr>
            <w:tcW w:w="1414" w:type="dxa"/>
            <w:vAlign w:val="center"/>
          </w:tcPr>
          <w:p w14:paraId="48F5D27F" w14:textId="77777777" w:rsidR="009C43AB" w:rsidRPr="0095236D" w:rsidRDefault="009C43AB" w:rsidP="002F7078">
            <w:pPr>
              <w:jc w:val="center"/>
              <w:rPr>
                <w:bCs/>
                <w:lang w:val="en-US"/>
              </w:rPr>
            </w:pPr>
            <w:r w:rsidRPr="0095236D">
              <w:rPr>
                <w:bCs/>
                <w:lang w:val="en-US"/>
              </w:rPr>
              <w:t>4</w:t>
            </w:r>
          </w:p>
        </w:tc>
        <w:tc>
          <w:tcPr>
            <w:tcW w:w="1420" w:type="dxa"/>
            <w:vAlign w:val="center"/>
          </w:tcPr>
          <w:p w14:paraId="19993B57" w14:textId="77777777" w:rsidR="009C43AB" w:rsidRPr="0095236D" w:rsidRDefault="009C43AB" w:rsidP="002F7078">
            <w:pPr>
              <w:jc w:val="center"/>
              <w:rPr>
                <w:bCs/>
                <w:lang w:val="uz-Cyrl-UZ"/>
              </w:rPr>
            </w:pPr>
            <w:r w:rsidRPr="0095236D">
              <w:rPr>
                <w:bCs/>
                <w:lang w:val="en-US"/>
              </w:rPr>
              <w:t>42000000</w:t>
            </w:r>
          </w:p>
        </w:tc>
        <w:tc>
          <w:tcPr>
            <w:tcW w:w="1276" w:type="dxa"/>
            <w:vAlign w:val="center"/>
          </w:tcPr>
          <w:p w14:paraId="26862CFB" w14:textId="77777777" w:rsidR="009C43AB" w:rsidRPr="0095236D" w:rsidRDefault="009C43AB" w:rsidP="002F7078">
            <w:pPr>
              <w:jc w:val="center"/>
              <w:rPr>
                <w:bCs/>
                <w:lang w:val="uz-Cyrl-UZ"/>
              </w:rPr>
            </w:pPr>
            <w:r w:rsidRPr="0095236D">
              <w:rPr>
                <w:bCs/>
                <w:lang w:val="en-US"/>
              </w:rPr>
              <w:t>48120000</w:t>
            </w:r>
          </w:p>
        </w:tc>
      </w:tr>
      <w:tr w:rsidR="009C43AB" w:rsidRPr="0095236D" w14:paraId="0B637A87" w14:textId="77777777" w:rsidTr="002F7078">
        <w:tc>
          <w:tcPr>
            <w:tcW w:w="550" w:type="dxa"/>
            <w:vAlign w:val="center"/>
          </w:tcPr>
          <w:p w14:paraId="1BB0A10D" w14:textId="77777777" w:rsidR="009C43AB" w:rsidRPr="002D04F1" w:rsidRDefault="009C43AB" w:rsidP="002F7078">
            <w:pPr>
              <w:jc w:val="center"/>
              <w:rPr>
                <w:b/>
                <w:lang w:val="en-US"/>
              </w:rPr>
            </w:pPr>
            <w:r w:rsidRPr="002D04F1">
              <w:rPr>
                <w:b/>
                <w:lang w:val="en-US"/>
              </w:rPr>
              <w:t>6</w:t>
            </w:r>
          </w:p>
        </w:tc>
        <w:tc>
          <w:tcPr>
            <w:tcW w:w="1293" w:type="dxa"/>
            <w:tcBorders>
              <w:top w:val="nil"/>
              <w:left w:val="single" w:sz="4" w:space="0" w:color="auto"/>
              <w:bottom w:val="single" w:sz="4" w:space="0" w:color="auto"/>
              <w:right w:val="single" w:sz="4" w:space="0" w:color="auto"/>
            </w:tcBorders>
            <w:shd w:val="clear" w:color="auto" w:fill="auto"/>
            <w:vAlign w:val="center"/>
          </w:tcPr>
          <w:p w14:paraId="621F4271" w14:textId="77777777" w:rsidR="009C43AB" w:rsidRPr="0095236D" w:rsidRDefault="009C43AB" w:rsidP="002F7078">
            <w:pPr>
              <w:jc w:val="center"/>
              <w:rPr>
                <w:bCs/>
                <w:lang w:val="uz-Cyrl-UZ"/>
              </w:rPr>
            </w:pPr>
            <w:r w:rsidRPr="0095236D">
              <w:rPr>
                <w:bCs/>
                <w:color w:val="000000"/>
              </w:rPr>
              <w:t>60410800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444D745" w14:textId="77777777" w:rsidR="009C43AB" w:rsidRPr="0095236D" w:rsidRDefault="009C43AB" w:rsidP="002F7078">
            <w:pPr>
              <w:jc w:val="center"/>
              <w:rPr>
                <w:bCs/>
                <w:lang w:val="uz-Cyrl-UZ"/>
              </w:rPr>
            </w:pPr>
            <w:proofErr w:type="spellStart"/>
            <w:r w:rsidRPr="0095236D">
              <w:rPr>
                <w:bCs/>
                <w:color w:val="000000"/>
              </w:rPr>
              <w:t>Menejment</w:t>
            </w:r>
            <w:proofErr w:type="spellEnd"/>
          </w:p>
        </w:tc>
        <w:tc>
          <w:tcPr>
            <w:tcW w:w="1276" w:type="dxa"/>
            <w:vAlign w:val="center"/>
          </w:tcPr>
          <w:p w14:paraId="40035353" w14:textId="77777777" w:rsidR="009C43AB" w:rsidRPr="0095236D" w:rsidRDefault="009C43AB" w:rsidP="002F7078">
            <w:pPr>
              <w:jc w:val="center"/>
              <w:rPr>
                <w:bCs/>
                <w:lang w:val="uz-Cyrl-UZ"/>
              </w:rPr>
            </w:pPr>
            <w:r w:rsidRPr="0095236D">
              <w:rPr>
                <w:bCs/>
                <w:lang w:val="en-US"/>
              </w:rPr>
              <w:t>10500000</w:t>
            </w:r>
          </w:p>
        </w:tc>
        <w:tc>
          <w:tcPr>
            <w:tcW w:w="1276" w:type="dxa"/>
            <w:vAlign w:val="center"/>
          </w:tcPr>
          <w:p w14:paraId="5AA06826" w14:textId="77777777" w:rsidR="009C43AB" w:rsidRPr="0095236D" w:rsidRDefault="009C43AB" w:rsidP="002F7078">
            <w:pPr>
              <w:jc w:val="center"/>
              <w:rPr>
                <w:bCs/>
                <w:lang w:val="uz-Cyrl-UZ"/>
              </w:rPr>
            </w:pPr>
            <w:r w:rsidRPr="0095236D">
              <w:rPr>
                <w:bCs/>
                <w:lang w:val="en-US"/>
              </w:rPr>
              <w:t>12030000</w:t>
            </w:r>
          </w:p>
        </w:tc>
        <w:tc>
          <w:tcPr>
            <w:tcW w:w="1414" w:type="dxa"/>
            <w:vAlign w:val="center"/>
          </w:tcPr>
          <w:p w14:paraId="56C86134" w14:textId="77777777" w:rsidR="009C43AB" w:rsidRPr="0095236D" w:rsidRDefault="009C43AB" w:rsidP="002F7078">
            <w:pPr>
              <w:jc w:val="center"/>
              <w:rPr>
                <w:bCs/>
                <w:lang w:val="en-US"/>
              </w:rPr>
            </w:pPr>
            <w:r w:rsidRPr="0095236D">
              <w:rPr>
                <w:bCs/>
                <w:lang w:val="en-US"/>
              </w:rPr>
              <w:t>4</w:t>
            </w:r>
          </w:p>
        </w:tc>
        <w:tc>
          <w:tcPr>
            <w:tcW w:w="1420" w:type="dxa"/>
            <w:vAlign w:val="center"/>
          </w:tcPr>
          <w:p w14:paraId="6045FB34" w14:textId="77777777" w:rsidR="009C43AB" w:rsidRPr="0095236D" w:rsidRDefault="009C43AB" w:rsidP="002F7078">
            <w:pPr>
              <w:jc w:val="center"/>
              <w:rPr>
                <w:bCs/>
                <w:lang w:val="uz-Cyrl-UZ"/>
              </w:rPr>
            </w:pPr>
            <w:r w:rsidRPr="0095236D">
              <w:rPr>
                <w:bCs/>
                <w:lang w:val="en-US"/>
              </w:rPr>
              <w:t>42000000</w:t>
            </w:r>
          </w:p>
        </w:tc>
        <w:tc>
          <w:tcPr>
            <w:tcW w:w="1276" w:type="dxa"/>
            <w:vAlign w:val="center"/>
          </w:tcPr>
          <w:p w14:paraId="77C2E8A2" w14:textId="77777777" w:rsidR="009C43AB" w:rsidRPr="0095236D" w:rsidRDefault="009C43AB" w:rsidP="002F7078">
            <w:pPr>
              <w:jc w:val="center"/>
              <w:rPr>
                <w:bCs/>
                <w:lang w:val="uz-Cyrl-UZ"/>
              </w:rPr>
            </w:pPr>
            <w:r w:rsidRPr="0095236D">
              <w:rPr>
                <w:bCs/>
                <w:lang w:val="en-US"/>
              </w:rPr>
              <w:t>48120000</w:t>
            </w:r>
          </w:p>
        </w:tc>
      </w:tr>
      <w:tr w:rsidR="009C43AB" w:rsidRPr="0095236D" w14:paraId="72898610" w14:textId="77777777" w:rsidTr="002F7078">
        <w:tc>
          <w:tcPr>
            <w:tcW w:w="550" w:type="dxa"/>
            <w:vAlign w:val="center"/>
          </w:tcPr>
          <w:p w14:paraId="02604146" w14:textId="77777777" w:rsidR="009C43AB" w:rsidRPr="002D04F1" w:rsidRDefault="009C43AB" w:rsidP="002F7078">
            <w:pPr>
              <w:jc w:val="center"/>
              <w:rPr>
                <w:b/>
                <w:lang w:val="en-US"/>
              </w:rPr>
            </w:pPr>
            <w:r w:rsidRPr="002D04F1">
              <w:rPr>
                <w:b/>
                <w:lang w:val="en-US"/>
              </w:rPr>
              <w:t>7</w:t>
            </w:r>
          </w:p>
        </w:tc>
        <w:tc>
          <w:tcPr>
            <w:tcW w:w="1293" w:type="dxa"/>
            <w:tcBorders>
              <w:top w:val="nil"/>
              <w:left w:val="single" w:sz="4" w:space="0" w:color="auto"/>
              <w:bottom w:val="single" w:sz="4" w:space="0" w:color="auto"/>
              <w:right w:val="single" w:sz="4" w:space="0" w:color="auto"/>
            </w:tcBorders>
            <w:shd w:val="clear" w:color="auto" w:fill="auto"/>
            <w:vAlign w:val="center"/>
          </w:tcPr>
          <w:p w14:paraId="41B4BEB2" w14:textId="77777777" w:rsidR="009C43AB" w:rsidRPr="0095236D" w:rsidRDefault="009C43AB" w:rsidP="002F7078">
            <w:pPr>
              <w:jc w:val="center"/>
              <w:rPr>
                <w:bCs/>
                <w:lang w:val="uz-Cyrl-UZ"/>
              </w:rPr>
            </w:pPr>
            <w:r w:rsidRPr="0095236D">
              <w:rPr>
                <w:bCs/>
                <w:color w:val="000000"/>
              </w:rPr>
              <w:t>60411200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4E048935" w14:textId="77777777" w:rsidR="009C43AB" w:rsidRPr="0095236D" w:rsidRDefault="009C43AB" w:rsidP="002F7078">
            <w:pPr>
              <w:jc w:val="center"/>
              <w:rPr>
                <w:bCs/>
                <w:lang w:val="uz-Cyrl-UZ"/>
              </w:rPr>
            </w:pPr>
            <w:r w:rsidRPr="0095236D">
              <w:rPr>
                <w:bCs/>
                <w:color w:val="000000"/>
              </w:rPr>
              <w:t>Marketing</w:t>
            </w:r>
          </w:p>
        </w:tc>
        <w:tc>
          <w:tcPr>
            <w:tcW w:w="1276" w:type="dxa"/>
            <w:vAlign w:val="center"/>
          </w:tcPr>
          <w:p w14:paraId="1F109F3B" w14:textId="77777777" w:rsidR="009C43AB" w:rsidRPr="0095236D" w:rsidRDefault="009C43AB" w:rsidP="002F7078">
            <w:pPr>
              <w:jc w:val="center"/>
              <w:rPr>
                <w:bCs/>
                <w:lang w:val="uz-Cyrl-UZ"/>
              </w:rPr>
            </w:pPr>
            <w:r w:rsidRPr="0095236D">
              <w:rPr>
                <w:bCs/>
                <w:lang w:val="en-US"/>
              </w:rPr>
              <w:t>10500000</w:t>
            </w:r>
          </w:p>
        </w:tc>
        <w:tc>
          <w:tcPr>
            <w:tcW w:w="1276" w:type="dxa"/>
            <w:vAlign w:val="center"/>
          </w:tcPr>
          <w:p w14:paraId="5BB96044" w14:textId="77777777" w:rsidR="009C43AB" w:rsidRPr="0095236D" w:rsidRDefault="009C43AB" w:rsidP="002F7078">
            <w:pPr>
              <w:jc w:val="center"/>
              <w:rPr>
                <w:bCs/>
                <w:lang w:val="uz-Cyrl-UZ"/>
              </w:rPr>
            </w:pPr>
            <w:r w:rsidRPr="0095236D">
              <w:rPr>
                <w:bCs/>
                <w:lang w:val="en-US"/>
              </w:rPr>
              <w:t>12030000</w:t>
            </w:r>
          </w:p>
        </w:tc>
        <w:tc>
          <w:tcPr>
            <w:tcW w:w="1414" w:type="dxa"/>
            <w:vAlign w:val="center"/>
          </w:tcPr>
          <w:p w14:paraId="71AEF5A1" w14:textId="77777777" w:rsidR="009C43AB" w:rsidRPr="0095236D" w:rsidRDefault="009C43AB" w:rsidP="002F7078">
            <w:pPr>
              <w:jc w:val="center"/>
              <w:rPr>
                <w:bCs/>
                <w:lang w:val="en-US"/>
              </w:rPr>
            </w:pPr>
            <w:r w:rsidRPr="0095236D">
              <w:rPr>
                <w:bCs/>
                <w:lang w:val="en-US"/>
              </w:rPr>
              <w:t>4</w:t>
            </w:r>
          </w:p>
        </w:tc>
        <w:tc>
          <w:tcPr>
            <w:tcW w:w="1420" w:type="dxa"/>
            <w:vAlign w:val="center"/>
          </w:tcPr>
          <w:p w14:paraId="60121507" w14:textId="77777777" w:rsidR="009C43AB" w:rsidRPr="0095236D" w:rsidRDefault="009C43AB" w:rsidP="002F7078">
            <w:pPr>
              <w:jc w:val="center"/>
              <w:rPr>
                <w:bCs/>
                <w:lang w:val="uz-Cyrl-UZ"/>
              </w:rPr>
            </w:pPr>
            <w:r w:rsidRPr="0095236D">
              <w:rPr>
                <w:bCs/>
                <w:lang w:val="en-US"/>
              </w:rPr>
              <w:t>42000000</w:t>
            </w:r>
          </w:p>
        </w:tc>
        <w:tc>
          <w:tcPr>
            <w:tcW w:w="1276" w:type="dxa"/>
            <w:vAlign w:val="center"/>
          </w:tcPr>
          <w:p w14:paraId="30BD8AFB" w14:textId="77777777" w:rsidR="009C43AB" w:rsidRPr="0095236D" w:rsidRDefault="009C43AB" w:rsidP="002F7078">
            <w:pPr>
              <w:jc w:val="center"/>
              <w:rPr>
                <w:bCs/>
                <w:lang w:val="uz-Cyrl-UZ"/>
              </w:rPr>
            </w:pPr>
            <w:r w:rsidRPr="0095236D">
              <w:rPr>
                <w:bCs/>
                <w:lang w:val="en-US"/>
              </w:rPr>
              <w:t>48120000</w:t>
            </w:r>
          </w:p>
        </w:tc>
      </w:tr>
      <w:tr w:rsidR="009C43AB" w:rsidRPr="0095236D" w14:paraId="45089F24" w14:textId="77777777" w:rsidTr="002F7078">
        <w:tc>
          <w:tcPr>
            <w:tcW w:w="550" w:type="dxa"/>
            <w:vAlign w:val="center"/>
          </w:tcPr>
          <w:p w14:paraId="20E90D93" w14:textId="77777777" w:rsidR="009C43AB" w:rsidRPr="002D04F1" w:rsidRDefault="009C43AB" w:rsidP="002F7078">
            <w:pPr>
              <w:jc w:val="center"/>
              <w:rPr>
                <w:b/>
                <w:lang w:val="en-US"/>
              </w:rPr>
            </w:pPr>
            <w:r w:rsidRPr="002D04F1">
              <w:rPr>
                <w:b/>
                <w:lang w:val="en-US"/>
              </w:rPr>
              <w:t>8</w:t>
            </w:r>
          </w:p>
        </w:tc>
        <w:tc>
          <w:tcPr>
            <w:tcW w:w="1293" w:type="dxa"/>
            <w:tcBorders>
              <w:top w:val="nil"/>
              <w:left w:val="single" w:sz="4" w:space="0" w:color="auto"/>
              <w:bottom w:val="single" w:sz="4" w:space="0" w:color="auto"/>
              <w:right w:val="single" w:sz="4" w:space="0" w:color="auto"/>
            </w:tcBorders>
            <w:shd w:val="clear" w:color="auto" w:fill="auto"/>
            <w:vAlign w:val="center"/>
          </w:tcPr>
          <w:p w14:paraId="27BA7A53" w14:textId="77777777" w:rsidR="009C43AB" w:rsidRPr="0095236D" w:rsidRDefault="009C43AB" w:rsidP="002F7078">
            <w:pPr>
              <w:jc w:val="center"/>
              <w:rPr>
                <w:bCs/>
                <w:lang w:val="uz-Cyrl-UZ"/>
              </w:rPr>
            </w:pPr>
            <w:r w:rsidRPr="0095236D">
              <w:rPr>
                <w:bCs/>
                <w:color w:val="000000"/>
              </w:rPr>
              <w:t>60610100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37F3854A" w14:textId="77777777" w:rsidR="009C43AB" w:rsidRPr="0095236D" w:rsidRDefault="009C43AB" w:rsidP="002F7078">
            <w:pPr>
              <w:jc w:val="center"/>
              <w:rPr>
                <w:bCs/>
                <w:lang w:val="uz-Cyrl-UZ"/>
              </w:rPr>
            </w:pPr>
            <w:proofErr w:type="spellStart"/>
            <w:r w:rsidRPr="0095236D">
              <w:rPr>
                <w:bCs/>
                <w:color w:val="000000"/>
              </w:rPr>
              <w:t>Axborot</w:t>
            </w:r>
            <w:proofErr w:type="spellEnd"/>
            <w:r w:rsidRPr="0095236D">
              <w:rPr>
                <w:bCs/>
                <w:color w:val="000000"/>
              </w:rPr>
              <w:t xml:space="preserve"> </w:t>
            </w:r>
            <w:proofErr w:type="spellStart"/>
            <w:r w:rsidRPr="0095236D">
              <w:rPr>
                <w:bCs/>
                <w:color w:val="000000"/>
              </w:rPr>
              <w:t>tizimlari</w:t>
            </w:r>
            <w:proofErr w:type="spellEnd"/>
            <w:r w:rsidRPr="0095236D">
              <w:rPr>
                <w:bCs/>
                <w:color w:val="000000"/>
              </w:rPr>
              <w:t xml:space="preserve"> </w:t>
            </w:r>
            <w:proofErr w:type="spellStart"/>
            <w:r w:rsidRPr="0095236D">
              <w:rPr>
                <w:bCs/>
                <w:color w:val="000000"/>
              </w:rPr>
              <w:t>va</w:t>
            </w:r>
            <w:proofErr w:type="spellEnd"/>
            <w:r w:rsidRPr="0095236D">
              <w:rPr>
                <w:bCs/>
                <w:color w:val="000000"/>
              </w:rPr>
              <w:t xml:space="preserve"> </w:t>
            </w:r>
            <w:proofErr w:type="spellStart"/>
            <w:r w:rsidRPr="0095236D">
              <w:rPr>
                <w:bCs/>
                <w:color w:val="000000"/>
              </w:rPr>
              <w:t>texnalogiyalari</w:t>
            </w:r>
            <w:proofErr w:type="spellEnd"/>
          </w:p>
        </w:tc>
        <w:tc>
          <w:tcPr>
            <w:tcW w:w="1276" w:type="dxa"/>
            <w:vAlign w:val="center"/>
          </w:tcPr>
          <w:p w14:paraId="144D3822" w14:textId="77777777" w:rsidR="009C43AB" w:rsidRPr="0095236D" w:rsidRDefault="009C43AB" w:rsidP="002F7078">
            <w:pPr>
              <w:jc w:val="center"/>
              <w:rPr>
                <w:bCs/>
                <w:lang w:val="en-US"/>
              </w:rPr>
            </w:pPr>
            <w:r w:rsidRPr="0095236D">
              <w:rPr>
                <w:bCs/>
                <w:lang w:val="en-US"/>
              </w:rPr>
              <w:t>8150000</w:t>
            </w:r>
          </w:p>
        </w:tc>
        <w:tc>
          <w:tcPr>
            <w:tcW w:w="1276" w:type="dxa"/>
            <w:vAlign w:val="center"/>
          </w:tcPr>
          <w:p w14:paraId="716F386E" w14:textId="77777777" w:rsidR="009C43AB" w:rsidRPr="0095236D" w:rsidRDefault="009C43AB" w:rsidP="002F7078">
            <w:pPr>
              <w:jc w:val="center"/>
              <w:rPr>
                <w:bCs/>
                <w:lang w:val="en-US"/>
              </w:rPr>
            </w:pPr>
            <w:r w:rsidRPr="0095236D">
              <w:rPr>
                <w:bCs/>
                <w:lang w:val="en-US"/>
              </w:rPr>
              <w:t>9444000</w:t>
            </w:r>
          </w:p>
        </w:tc>
        <w:tc>
          <w:tcPr>
            <w:tcW w:w="1414" w:type="dxa"/>
            <w:vAlign w:val="center"/>
          </w:tcPr>
          <w:p w14:paraId="52D4CA1F" w14:textId="77777777" w:rsidR="009C43AB" w:rsidRPr="0095236D" w:rsidRDefault="009C43AB" w:rsidP="002F7078">
            <w:pPr>
              <w:jc w:val="center"/>
              <w:rPr>
                <w:bCs/>
                <w:lang w:val="en-US"/>
              </w:rPr>
            </w:pPr>
            <w:r w:rsidRPr="0095236D">
              <w:rPr>
                <w:bCs/>
                <w:lang w:val="en-US"/>
              </w:rPr>
              <w:t>4</w:t>
            </w:r>
          </w:p>
        </w:tc>
        <w:tc>
          <w:tcPr>
            <w:tcW w:w="1420" w:type="dxa"/>
            <w:vAlign w:val="center"/>
          </w:tcPr>
          <w:p w14:paraId="485AF256" w14:textId="77777777" w:rsidR="009C43AB" w:rsidRPr="0095236D" w:rsidRDefault="009C43AB" w:rsidP="002F7078">
            <w:pPr>
              <w:jc w:val="center"/>
              <w:rPr>
                <w:bCs/>
                <w:lang w:val="en-US"/>
              </w:rPr>
            </w:pPr>
            <w:r w:rsidRPr="0095236D">
              <w:rPr>
                <w:bCs/>
                <w:lang w:val="en-US"/>
              </w:rPr>
              <w:t>32600000</w:t>
            </w:r>
          </w:p>
        </w:tc>
        <w:tc>
          <w:tcPr>
            <w:tcW w:w="1276" w:type="dxa"/>
            <w:vAlign w:val="center"/>
          </w:tcPr>
          <w:p w14:paraId="640F965F" w14:textId="77777777" w:rsidR="009C43AB" w:rsidRPr="0095236D" w:rsidRDefault="009C43AB" w:rsidP="002F7078">
            <w:pPr>
              <w:jc w:val="center"/>
              <w:rPr>
                <w:bCs/>
                <w:lang w:val="en-US"/>
              </w:rPr>
            </w:pPr>
            <w:r w:rsidRPr="0095236D">
              <w:rPr>
                <w:bCs/>
                <w:lang w:val="en-US"/>
              </w:rPr>
              <w:t>37776000</w:t>
            </w:r>
          </w:p>
        </w:tc>
      </w:tr>
      <w:tr w:rsidR="009C43AB" w:rsidRPr="0095236D" w14:paraId="4F7CD92E" w14:textId="77777777" w:rsidTr="002F7078">
        <w:tc>
          <w:tcPr>
            <w:tcW w:w="550" w:type="dxa"/>
            <w:vAlign w:val="center"/>
          </w:tcPr>
          <w:p w14:paraId="76CDFFBE" w14:textId="77777777" w:rsidR="009C43AB" w:rsidRPr="002D04F1" w:rsidRDefault="009C43AB" w:rsidP="002F7078">
            <w:pPr>
              <w:jc w:val="center"/>
              <w:rPr>
                <w:b/>
                <w:lang w:val="en-US"/>
              </w:rPr>
            </w:pPr>
            <w:r w:rsidRPr="002D04F1">
              <w:rPr>
                <w:b/>
                <w:lang w:val="en-US"/>
              </w:rPr>
              <w:t>9</w:t>
            </w:r>
          </w:p>
        </w:tc>
        <w:tc>
          <w:tcPr>
            <w:tcW w:w="1293" w:type="dxa"/>
            <w:tcBorders>
              <w:top w:val="nil"/>
              <w:left w:val="single" w:sz="4" w:space="0" w:color="auto"/>
              <w:bottom w:val="single" w:sz="4" w:space="0" w:color="auto"/>
              <w:right w:val="single" w:sz="4" w:space="0" w:color="auto"/>
            </w:tcBorders>
            <w:shd w:val="clear" w:color="auto" w:fill="auto"/>
            <w:vAlign w:val="center"/>
          </w:tcPr>
          <w:p w14:paraId="57D909CB" w14:textId="77777777" w:rsidR="009C43AB" w:rsidRPr="0095236D" w:rsidRDefault="009C43AB" w:rsidP="002F7078">
            <w:pPr>
              <w:jc w:val="center"/>
              <w:rPr>
                <w:bCs/>
                <w:lang w:val="uz-Cyrl-UZ"/>
              </w:rPr>
            </w:pPr>
            <w:r w:rsidRPr="0095236D">
              <w:rPr>
                <w:bCs/>
                <w:color w:val="000000"/>
              </w:rPr>
              <w:t>60610500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3C598EA2" w14:textId="77777777" w:rsidR="009C43AB" w:rsidRPr="0095236D" w:rsidRDefault="009C43AB" w:rsidP="002F7078">
            <w:pPr>
              <w:jc w:val="center"/>
              <w:rPr>
                <w:bCs/>
                <w:lang w:val="uz-Cyrl-UZ"/>
              </w:rPr>
            </w:pPr>
            <w:proofErr w:type="spellStart"/>
            <w:r w:rsidRPr="0095236D">
              <w:rPr>
                <w:bCs/>
                <w:color w:val="000000"/>
              </w:rPr>
              <w:t>Sun’iy</w:t>
            </w:r>
            <w:proofErr w:type="spellEnd"/>
            <w:r w:rsidRPr="0095236D">
              <w:rPr>
                <w:bCs/>
                <w:color w:val="000000"/>
              </w:rPr>
              <w:t xml:space="preserve"> </w:t>
            </w:r>
            <w:proofErr w:type="spellStart"/>
            <w:r w:rsidRPr="0095236D">
              <w:rPr>
                <w:bCs/>
                <w:color w:val="000000"/>
              </w:rPr>
              <w:t>intelekt</w:t>
            </w:r>
            <w:proofErr w:type="spellEnd"/>
          </w:p>
        </w:tc>
        <w:tc>
          <w:tcPr>
            <w:tcW w:w="1276" w:type="dxa"/>
            <w:vAlign w:val="center"/>
          </w:tcPr>
          <w:p w14:paraId="52C1A72E" w14:textId="77777777" w:rsidR="009C43AB" w:rsidRPr="0095236D" w:rsidRDefault="009C43AB" w:rsidP="002F7078">
            <w:pPr>
              <w:jc w:val="center"/>
              <w:rPr>
                <w:bCs/>
                <w:lang w:val="uz-Cyrl-UZ"/>
              </w:rPr>
            </w:pPr>
            <w:r w:rsidRPr="0095236D">
              <w:rPr>
                <w:bCs/>
                <w:lang w:val="en-US"/>
              </w:rPr>
              <w:t>8150000</w:t>
            </w:r>
          </w:p>
        </w:tc>
        <w:tc>
          <w:tcPr>
            <w:tcW w:w="1276" w:type="dxa"/>
            <w:vAlign w:val="center"/>
          </w:tcPr>
          <w:p w14:paraId="6A3770BE" w14:textId="77777777" w:rsidR="009C43AB" w:rsidRPr="0095236D" w:rsidRDefault="009C43AB" w:rsidP="002F7078">
            <w:pPr>
              <w:jc w:val="center"/>
              <w:rPr>
                <w:bCs/>
                <w:lang w:val="en-US"/>
              </w:rPr>
            </w:pPr>
            <w:r w:rsidRPr="0095236D">
              <w:rPr>
                <w:bCs/>
                <w:lang w:val="en-US"/>
              </w:rPr>
              <w:t>-</w:t>
            </w:r>
          </w:p>
        </w:tc>
        <w:tc>
          <w:tcPr>
            <w:tcW w:w="1414" w:type="dxa"/>
            <w:vAlign w:val="center"/>
          </w:tcPr>
          <w:p w14:paraId="6BED0B7A" w14:textId="77777777" w:rsidR="009C43AB" w:rsidRPr="0095236D" w:rsidRDefault="009C43AB" w:rsidP="002F7078">
            <w:pPr>
              <w:jc w:val="center"/>
              <w:rPr>
                <w:bCs/>
                <w:lang w:val="en-US"/>
              </w:rPr>
            </w:pPr>
            <w:r w:rsidRPr="0095236D">
              <w:rPr>
                <w:bCs/>
                <w:lang w:val="en-US"/>
              </w:rPr>
              <w:t>4</w:t>
            </w:r>
          </w:p>
        </w:tc>
        <w:tc>
          <w:tcPr>
            <w:tcW w:w="1420" w:type="dxa"/>
            <w:vAlign w:val="center"/>
          </w:tcPr>
          <w:p w14:paraId="7FDE3B15" w14:textId="77777777" w:rsidR="009C43AB" w:rsidRPr="0095236D" w:rsidRDefault="009C43AB" w:rsidP="002F7078">
            <w:pPr>
              <w:jc w:val="center"/>
              <w:rPr>
                <w:bCs/>
                <w:lang w:val="uz-Cyrl-UZ"/>
              </w:rPr>
            </w:pPr>
            <w:r w:rsidRPr="0095236D">
              <w:rPr>
                <w:bCs/>
                <w:lang w:val="en-US"/>
              </w:rPr>
              <w:t>32600000</w:t>
            </w:r>
          </w:p>
        </w:tc>
        <w:tc>
          <w:tcPr>
            <w:tcW w:w="1276" w:type="dxa"/>
            <w:vAlign w:val="center"/>
          </w:tcPr>
          <w:p w14:paraId="0B8D86E6" w14:textId="77777777" w:rsidR="009C43AB" w:rsidRPr="0095236D" w:rsidRDefault="009C43AB" w:rsidP="002F7078">
            <w:pPr>
              <w:jc w:val="center"/>
              <w:rPr>
                <w:bCs/>
                <w:lang w:val="en-US"/>
              </w:rPr>
            </w:pPr>
            <w:r w:rsidRPr="0095236D">
              <w:rPr>
                <w:bCs/>
                <w:lang w:val="en-US"/>
              </w:rPr>
              <w:t>-</w:t>
            </w:r>
          </w:p>
        </w:tc>
      </w:tr>
      <w:tr w:rsidR="009C43AB" w:rsidRPr="0095236D" w14:paraId="48066646" w14:textId="77777777" w:rsidTr="002F7078">
        <w:tc>
          <w:tcPr>
            <w:tcW w:w="550" w:type="dxa"/>
            <w:vAlign w:val="center"/>
          </w:tcPr>
          <w:p w14:paraId="03A49953" w14:textId="77777777" w:rsidR="009C43AB" w:rsidRPr="002D04F1" w:rsidRDefault="009C43AB" w:rsidP="002F7078">
            <w:pPr>
              <w:jc w:val="center"/>
              <w:rPr>
                <w:b/>
                <w:lang w:val="en-US"/>
              </w:rPr>
            </w:pPr>
            <w:r w:rsidRPr="002D04F1">
              <w:rPr>
                <w:b/>
                <w:lang w:val="en-US"/>
              </w:rPr>
              <w:t>10</w:t>
            </w:r>
          </w:p>
        </w:tc>
        <w:tc>
          <w:tcPr>
            <w:tcW w:w="1293" w:type="dxa"/>
            <w:tcBorders>
              <w:top w:val="nil"/>
              <w:left w:val="single" w:sz="4" w:space="0" w:color="auto"/>
              <w:bottom w:val="single" w:sz="4" w:space="0" w:color="auto"/>
              <w:right w:val="single" w:sz="4" w:space="0" w:color="auto"/>
            </w:tcBorders>
            <w:shd w:val="clear" w:color="auto" w:fill="auto"/>
            <w:vAlign w:val="center"/>
          </w:tcPr>
          <w:p w14:paraId="5C9AAFEF" w14:textId="77777777" w:rsidR="009C43AB" w:rsidRPr="0095236D" w:rsidRDefault="009C43AB" w:rsidP="002F7078">
            <w:pPr>
              <w:jc w:val="center"/>
              <w:rPr>
                <w:bCs/>
                <w:lang w:val="uz-Cyrl-UZ"/>
              </w:rPr>
            </w:pPr>
            <w:r w:rsidRPr="0095236D">
              <w:rPr>
                <w:bCs/>
                <w:color w:val="000000"/>
              </w:rPr>
              <w:t>60710100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355C592A" w14:textId="77777777" w:rsidR="009C43AB" w:rsidRPr="0095236D" w:rsidRDefault="009C43AB" w:rsidP="002F7078">
            <w:pPr>
              <w:jc w:val="center"/>
              <w:rPr>
                <w:bCs/>
                <w:lang w:val="uz-Cyrl-UZ"/>
              </w:rPr>
            </w:pPr>
            <w:proofErr w:type="spellStart"/>
            <w:r w:rsidRPr="0095236D">
              <w:rPr>
                <w:bCs/>
                <w:color w:val="000000"/>
              </w:rPr>
              <w:t>Kimyo</w:t>
            </w:r>
            <w:proofErr w:type="spellEnd"/>
            <w:r w:rsidRPr="0095236D">
              <w:rPr>
                <w:bCs/>
                <w:color w:val="000000"/>
              </w:rPr>
              <w:t xml:space="preserve"> </w:t>
            </w:r>
            <w:proofErr w:type="spellStart"/>
            <w:r w:rsidRPr="0095236D">
              <w:rPr>
                <w:bCs/>
                <w:color w:val="000000"/>
              </w:rPr>
              <w:t>muxandisligi</w:t>
            </w:r>
            <w:proofErr w:type="spellEnd"/>
          </w:p>
        </w:tc>
        <w:tc>
          <w:tcPr>
            <w:tcW w:w="1276" w:type="dxa"/>
            <w:vAlign w:val="center"/>
          </w:tcPr>
          <w:p w14:paraId="32D564F8"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3F8F4739" w14:textId="77777777" w:rsidR="009C43AB" w:rsidRPr="0095236D" w:rsidRDefault="009C43AB" w:rsidP="002F7078">
            <w:pPr>
              <w:jc w:val="center"/>
              <w:rPr>
                <w:bCs/>
                <w:lang w:val="en-US"/>
              </w:rPr>
            </w:pPr>
            <w:r w:rsidRPr="0095236D">
              <w:rPr>
                <w:bCs/>
                <w:lang w:val="en-US"/>
              </w:rPr>
              <w:t>-</w:t>
            </w:r>
          </w:p>
        </w:tc>
        <w:tc>
          <w:tcPr>
            <w:tcW w:w="1414" w:type="dxa"/>
            <w:vAlign w:val="center"/>
          </w:tcPr>
          <w:p w14:paraId="76AC3A55" w14:textId="77777777" w:rsidR="009C43AB" w:rsidRPr="0095236D" w:rsidRDefault="009C43AB" w:rsidP="002F7078">
            <w:pPr>
              <w:jc w:val="center"/>
              <w:rPr>
                <w:bCs/>
                <w:lang w:val="en-US"/>
              </w:rPr>
            </w:pPr>
            <w:r w:rsidRPr="0095236D">
              <w:rPr>
                <w:bCs/>
                <w:lang w:val="en-US"/>
              </w:rPr>
              <w:t>3</w:t>
            </w:r>
          </w:p>
        </w:tc>
        <w:tc>
          <w:tcPr>
            <w:tcW w:w="1420" w:type="dxa"/>
            <w:vAlign w:val="center"/>
          </w:tcPr>
          <w:p w14:paraId="4846CCE8" w14:textId="77777777" w:rsidR="009C43AB" w:rsidRPr="0095236D" w:rsidRDefault="009C43AB" w:rsidP="002F7078">
            <w:pPr>
              <w:jc w:val="center"/>
              <w:rPr>
                <w:bCs/>
                <w:lang w:val="en-US"/>
              </w:rPr>
            </w:pPr>
            <w:r w:rsidRPr="0095236D">
              <w:rPr>
                <w:bCs/>
                <w:lang w:val="en-US"/>
              </w:rPr>
              <w:t>22200000</w:t>
            </w:r>
          </w:p>
        </w:tc>
        <w:tc>
          <w:tcPr>
            <w:tcW w:w="1276" w:type="dxa"/>
            <w:vAlign w:val="center"/>
          </w:tcPr>
          <w:p w14:paraId="5F2FCE33" w14:textId="77777777" w:rsidR="009C43AB" w:rsidRPr="0095236D" w:rsidRDefault="009C43AB" w:rsidP="002F7078">
            <w:pPr>
              <w:jc w:val="center"/>
              <w:rPr>
                <w:bCs/>
                <w:lang w:val="uz-Cyrl-UZ"/>
              </w:rPr>
            </w:pPr>
            <w:r w:rsidRPr="0095236D">
              <w:rPr>
                <w:bCs/>
                <w:lang w:val="en-US"/>
              </w:rPr>
              <w:t>-</w:t>
            </w:r>
          </w:p>
        </w:tc>
      </w:tr>
      <w:tr w:rsidR="009C43AB" w:rsidRPr="0095236D" w14:paraId="6A0E1C11" w14:textId="77777777" w:rsidTr="002F7078">
        <w:tc>
          <w:tcPr>
            <w:tcW w:w="550" w:type="dxa"/>
            <w:vAlign w:val="center"/>
          </w:tcPr>
          <w:p w14:paraId="388E6CEA" w14:textId="77777777" w:rsidR="009C43AB" w:rsidRPr="002D04F1" w:rsidRDefault="009C43AB" w:rsidP="002F7078">
            <w:pPr>
              <w:jc w:val="center"/>
              <w:rPr>
                <w:b/>
                <w:lang w:val="en-US"/>
              </w:rPr>
            </w:pPr>
            <w:r w:rsidRPr="002D04F1">
              <w:rPr>
                <w:b/>
                <w:lang w:val="en-US"/>
              </w:rPr>
              <w:t>11</w:t>
            </w:r>
          </w:p>
        </w:tc>
        <w:tc>
          <w:tcPr>
            <w:tcW w:w="1293" w:type="dxa"/>
            <w:tcBorders>
              <w:top w:val="nil"/>
              <w:left w:val="single" w:sz="4" w:space="0" w:color="auto"/>
              <w:bottom w:val="single" w:sz="4" w:space="0" w:color="auto"/>
              <w:right w:val="single" w:sz="4" w:space="0" w:color="auto"/>
            </w:tcBorders>
            <w:shd w:val="clear" w:color="auto" w:fill="auto"/>
            <w:vAlign w:val="center"/>
          </w:tcPr>
          <w:p w14:paraId="4AF50C8C" w14:textId="77777777" w:rsidR="009C43AB" w:rsidRPr="0095236D" w:rsidRDefault="009C43AB" w:rsidP="002F7078">
            <w:pPr>
              <w:jc w:val="center"/>
              <w:rPr>
                <w:bCs/>
                <w:lang w:val="uz-Cyrl-UZ"/>
              </w:rPr>
            </w:pPr>
            <w:r w:rsidRPr="0095236D">
              <w:rPr>
                <w:bCs/>
                <w:color w:val="000000"/>
              </w:rPr>
              <w:t>60710400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35EF31E6" w14:textId="77777777" w:rsidR="009C43AB" w:rsidRPr="0095236D" w:rsidRDefault="009C43AB" w:rsidP="002F7078">
            <w:pPr>
              <w:jc w:val="center"/>
              <w:rPr>
                <w:bCs/>
                <w:lang w:val="uz-Cyrl-UZ"/>
              </w:rPr>
            </w:pPr>
            <w:proofErr w:type="spellStart"/>
            <w:r w:rsidRPr="0095236D">
              <w:rPr>
                <w:bCs/>
                <w:color w:val="000000"/>
              </w:rPr>
              <w:t>Energetika</w:t>
            </w:r>
            <w:proofErr w:type="spellEnd"/>
            <w:r w:rsidRPr="0095236D">
              <w:rPr>
                <w:bCs/>
                <w:color w:val="000000"/>
              </w:rPr>
              <w:t xml:space="preserve"> </w:t>
            </w:r>
            <w:proofErr w:type="spellStart"/>
            <w:r w:rsidRPr="0095236D">
              <w:rPr>
                <w:bCs/>
                <w:color w:val="000000"/>
              </w:rPr>
              <w:t>muhandisligi</w:t>
            </w:r>
            <w:proofErr w:type="spellEnd"/>
          </w:p>
        </w:tc>
        <w:tc>
          <w:tcPr>
            <w:tcW w:w="1276" w:type="dxa"/>
            <w:vAlign w:val="center"/>
          </w:tcPr>
          <w:p w14:paraId="345A12A2"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7E898EAA" w14:textId="77777777" w:rsidR="009C43AB" w:rsidRPr="0095236D" w:rsidRDefault="009C43AB" w:rsidP="002F7078">
            <w:pPr>
              <w:jc w:val="center"/>
              <w:rPr>
                <w:bCs/>
                <w:lang w:val="en-US"/>
              </w:rPr>
            </w:pPr>
            <w:r w:rsidRPr="0095236D">
              <w:rPr>
                <w:bCs/>
                <w:lang w:val="en-US"/>
              </w:rPr>
              <w:t>-</w:t>
            </w:r>
          </w:p>
        </w:tc>
        <w:tc>
          <w:tcPr>
            <w:tcW w:w="1414" w:type="dxa"/>
            <w:vAlign w:val="center"/>
          </w:tcPr>
          <w:p w14:paraId="7E330A56" w14:textId="77777777" w:rsidR="009C43AB" w:rsidRPr="0095236D" w:rsidRDefault="009C43AB" w:rsidP="002F7078">
            <w:pPr>
              <w:jc w:val="center"/>
              <w:rPr>
                <w:bCs/>
                <w:lang w:val="en-US"/>
              </w:rPr>
            </w:pPr>
            <w:r w:rsidRPr="0095236D">
              <w:rPr>
                <w:bCs/>
                <w:lang w:val="en-US"/>
              </w:rPr>
              <w:t>3</w:t>
            </w:r>
          </w:p>
        </w:tc>
        <w:tc>
          <w:tcPr>
            <w:tcW w:w="1420" w:type="dxa"/>
            <w:vAlign w:val="center"/>
          </w:tcPr>
          <w:p w14:paraId="07208BBE"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069DAD4D" w14:textId="77777777" w:rsidR="009C43AB" w:rsidRPr="0095236D" w:rsidRDefault="009C43AB" w:rsidP="002F7078">
            <w:pPr>
              <w:jc w:val="center"/>
              <w:rPr>
                <w:bCs/>
                <w:lang w:val="uz-Cyrl-UZ"/>
              </w:rPr>
            </w:pPr>
            <w:r w:rsidRPr="0095236D">
              <w:rPr>
                <w:bCs/>
                <w:lang w:val="en-US"/>
              </w:rPr>
              <w:t>-</w:t>
            </w:r>
          </w:p>
        </w:tc>
      </w:tr>
      <w:tr w:rsidR="009C43AB" w:rsidRPr="0095236D" w14:paraId="3DE97A7C" w14:textId="77777777" w:rsidTr="002F7078">
        <w:tc>
          <w:tcPr>
            <w:tcW w:w="550" w:type="dxa"/>
            <w:vAlign w:val="center"/>
          </w:tcPr>
          <w:p w14:paraId="3A57A1C0" w14:textId="77777777" w:rsidR="009C43AB" w:rsidRPr="002D04F1" w:rsidRDefault="009C43AB" w:rsidP="002F7078">
            <w:pPr>
              <w:jc w:val="center"/>
              <w:rPr>
                <w:b/>
                <w:lang w:val="en-US"/>
              </w:rPr>
            </w:pPr>
            <w:r w:rsidRPr="002D04F1">
              <w:rPr>
                <w:b/>
                <w:lang w:val="en-US"/>
              </w:rPr>
              <w:t>12</w:t>
            </w:r>
          </w:p>
        </w:tc>
        <w:tc>
          <w:tcPr>
            <w:tcW w:w="1293" w:type="dxa"/>
            <w:tcBorders>
              <w:top w:val="nil"/>
              <w:left w:val="single" w:sz="4" w:space="0" w:color="auto"/>
              <w:bottom w:val="single" w:sz="4" w:space="0" w:color="auto"/>
              <w:right w:val="single" w:sz="4" w:space="0" w:color="auto"/>
            </w:tcBorders>
            <w:shd w:val="clear" w:color="auto" w:fill="auto"/>
            <w:vAlign w:val="center"/>
          </w:tcPr>
          <w:p w14:paraId="4EE519F7" w14:textId="77777777" w:rsidR="009C43AB" w:rsidRPr="0095236D" w:rsidRDefault="009C43AB" w:rsidP="002F7078">
            <w:pPr>
              <w:jc w:val="center"/>
              <w:rPr>
                <w:bCs/>
                <w:lang w:val="uz-Cyrl-UZ"/>
              </w:rPr>
            </w:pPr>
            <w:r w:rsidRPr="0095236D">
              <w:rPr>
                <w:bCs/>
                <w:color w:val="000000"/>
              </w:rPr>
              <w:t>60710500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4622030E" w14:textId="77777777" w:rsidR="009C43AB" w:rsidRPr="0095236D" w:rsidRDefault="009C43AB" w:rsidP="002F7078">
            <w:pPr>
              <w:jc w:val="center"/>
              <w:rPr>
                <w:bCs/>
                <w:lang w:val="uz-Cyrl-UZ"/>
              </w:rPr>
            </w:pPr>
            <w:proofErr w:type="spellStart"/>
            <w:r w:rsidRPr="0095236D">
              <w:rPr>
                <w:bCs/>
                <w:color w:val="000000"/>
              </w:rPr>
              <w:t>Elektr</w:t>
            </w:r>
            <w:proofErr w:type="spellEnd"/>
            <w:r w:rsidRPr="0095236D">
              <w:rPr>
                <w:bCs/>
                <w:color w:val="000000"/>
              </w:rPr>
              <w:t xml:space="preserve"> </w:t>
            </w:r>
            <w:proofErr w:type="spellStart"/>
            <w:r w:rsidRPr="0095236D">
              <w:rPr>
                <w:bCs/>
                <w:color w:val="000000"/>
              </w:rPr>
              <w:t>muhandisligi</w:t>
            </w:r>
            <w:proofErr w:type="spellEnd"/>
          </w:p>
        </w:tc>
        <w:tc>
          <w:tcPr>
            <w:tcW w:w="1276" w:type="dxa"/>
            <w:vAlign w:val="center"/>
          </w:tcPr>
          <w:p w14:paraId="21DC0043"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1002CB75" w14:textId="77777777" w:rsidR="009C43AB" w:rsidRPr="0095236D" w:rsidRDefault="009C43AB" w:rsidP="002F7078">
            <w:pPr>
              <w:jc w:val="center"/>
              <w:rPr>
                <w:bCs/>
                <w:lang w:val="en-US"/>
              </w:rPr>
            </w:pPr>
            <w:r w:rsidRPr="0095236D">
              <w:rPr>
                <w:bCs/>
                <w:lang w:val="en-US"/>
              </w:rPr>
              <w:t>-</w:t>
            </w:r>
          </w:p>
        </w:tc>
        <w:tc>
          <w:tcPr>
            <w:tcW w:w="1414" w:type="dxa"/>
            <w:vAlign w:val="center"/>
          </w:tcPr>
          <w:p w14:paraId="5643F50F" w14:textId="77777777" w:rsidR="009C43AB" w:rsidRPr="0095236D" w:rsidRDefault="009C43AB" w:rsidP="002F7078">
            <w:pPr>
              <w:jc w:val="center"/>
              <w:rPr>
                <w:bCs/>
                <w:lang w:val="en-US"/>
              </w:rPr>
            </w:pPr>
            <w:r w:rsidRPr="0095236D">
              <w:rPr>
                <w:bCs/>
                <w:lang w:val="en-US"/>
              </w:rPr>
              <w:t>3</w:t>
            </w:r>
          </w:p>
        </w:tc>
        <w:tc>
          <w:tcPr>
            <w:tcW w:w="1420" w:type="dxa"/>
            <w:vAlign w:val="center"/>
          </w:tcPr>
          <w:p w14:paraId="081D2B13"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620A3D95" w14:textId="77777777" w:rsidR="009C43AB" w:rsidRPr="0095236D" w:rsidRDefault="009C43AB" w:rsidP="002F7078">
            <w:pPr>
              <w:jc w:val="center"/>
              <w:rPr>
                <w:bCs/>
                <w:lang w:val="uz-Cyrl-UZ"/>
              </w:rPr>
            </w:pPr>
            <w:r w:rsidRPr="0095236D">
              <w:rPr>
                <w:bCs/>
                <w:lang w:val="en-US"/>
              </w:rPr>
              <w:t>-</w:t>
            </w:r>
          </w:p>
        </w:tc>
      </w:tr>
      <w:tr w:rsidR="009C43AB" w:rsidRPr="0095236D" w14:paraId="0851B09F" w14:textId="77777777" w:rsidTr="002F7078">
        <w:tc>
          <w:tcPr>
            <w:tcW w:w="550" w:type="dxa"/>
            <w:vAlign w:val="center"/>
          </w:tcPr>
          <w:p w14:paraId="410CBC77" w14:textId="77777777" w:rsidR="009C43AB" w:rsidRPr="002D04F1" w:rsidRDefault="009C43AB" w:rsidP="002F7078">
            <w:pPr>
              <w:jc w:val="center"/>
              <w:rPr>
                <w:b/>
                <w:lang w:val="en-US"/>
              </w:rPr>
            </w:pPr>
            <w:r w:rsidRPr="002D04F1">
              <w:rPr>
                <w:b/>
                <w:lang w:val="en-US"/>
              </w:rPr>
              <w:t>13</w:t>
            </w:r>
          </w:p>
        </w:tc>
        <w:tc>
          <w:tcPr>
            <w:tcW w:w="1293" w:type="dxa"/>
            <w:tcBorders>
              <w:top w:val="nil"/>
              <w:left w:val="single" w:sz="4" w:space="0" w:color="auto"/>
              <w:bottom w:val="single" w:sz="4" w:space="0" w:color="auto"/>
              <w:right w:val="single" w:sz="4" w:space="0" w:color="auto"/>
            </w:tcBorders>
            <w:shd w:val="clear" w:color="auto" w:fill="auto"/>
            <w:vAlign w:val="center"/>
          </w:tcPr>
          <w:p w14:paraId="20A6FDC5" w14:textId="77777777" w:rsidR="009C43AB" w:rsidRPr="0095236D" w:rsidRDefault="009C43AB" w:rsidP="002F7078">
            <w:pPr>
              <w:jc w:val="center"/>
              <w:rPr>
                <w:bCs/>
                <w:lang w:val="uz-Cyrl-UZ"/>
              </w:rPr>
            </w:pPr>
            <w:r w:rsidRPr="0095236D">
              <w:rPr>
                <w:bCs/>
                <w:color w:val="000000"/>
              </w:rPr>
              <w:t>60710600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41622E8E" w14:textId="77777777" w:rsidR="009C43AB" w:rsidRPr="0095236D" w:rsidRDefault="009C43AB" w:rsidP="002F7078">
            <w:pPr>
              <w:jc w:val="center"/>
              <w:rPr>
                <w:bCs/>
                <w:lang w:val="uz-Cyrl-UZ"/>
              </w:rPr>
            </w:pPr>
            <w:proofErr w:type="spellStart"/>
            <w:r w:rsidRPr="0095236D">
              <w:rPr>
                <w:bCs/>
                <w:color w:val="000000"/>
              </w:rPr>
              <w:t>Gidroenergetika</w:t>
            </w:r>
            <w:proofErr w:type="spellEnd"/>
          </w:p>
        </w:tc>
        <w:tc>
          <w:tcPr>
            <w:tcW w:w="1276" w:type="dxa"/>
            <w:vAlign w:val="center"/>
          </w:tcPr>
          <w:p w14:paraId="6EA0DC11"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2C277A41" w14:textId="77777777" w:rsidR="009C43AB" w:rsidRPr="0095236D" w:rsidRDefault="009C43AB" w:rsidP="002F7078">
            <w:pPr>
              <w:jc w:val="center"/>
              <w:rPr>
                <w:bCs/>
                <w:lang w:val="en-US"/>
              </w:rPr>
            </w:pPr>
            <w:r w:rsidRPr="0095236D">
              <w:rPr>
                <w:bCs/>
                <w:lang w:val="en-US"/>
              </w:rPr>
              <w:t>-</w:t>
            </w:r>
          </w:p>
        </w:tc>
        <w:tc>
          <w:tcPr>
            <w:tcW w:w="1414" w:type="dxa"/>
            <w:vAlign w:val="center"/>
          </w:tcPr>
          <w:p w14:paraId="0189CFAE" w14:textId="77777777" w:rsidR="009C43AB" w:rsidRPr="0095236D" w:rsidRDefault="009C43AB" w:rsidP="002F7078">
            <w:pPr>
              <w:jc w:val="center"/>
              <w:rPr>
                <w:bCs/>
                <w:lang w:val="en-US"/>
              </w:rPr>
            </w:pPr>
            <w:r w:rsidRPr="0095236D">
              <w:rPr>
                <w:bCs/>
                <w:lang w:val="en-US"/>
              </w:rPr>
              <w:t>3</w:t>
            </w:r>
          </w:p>
        </w:tc>
        <w:tc>
          <w:tcPr>
            <w:tcW w:w="1420" w:type="dxa"/>
            <w:vAlign w:val="center"/>
          </w:tcPr>
          <w:p w14:paraId="1EF1054E"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1F653291" w14:textId="77777777" w:rsidR="009C43AB" w:rsidRPr="0095236D" w:rsidRDefault="009C43AB" w:rsidP="002F7078">
            <w:pPr>
              <w:jc w:val="center"/>
              <w:rPr>
                <w:bCs/>
                <w:lang w:val="uz-Cyrl-UZ"/>
              </w:rPr>
            </w:pPr>
            <w:r w:rsidRPr="0095236D">
              <w:rPr>
                <w:bCs/>
                <w:lang w:val="en-US"/>
              </w:rPr>
              <w:t>-</w:t>
            </w:r>
          </w:p>
        </w:tc>
      </w:tr>
      <w:tr w:rsidR="009C43AB" w:rsidRPr="0095236D" w14:paraId="3CB7427A" w14:textId="77777777" w:rsidTr="002F7078">
        <w:tc>
          <w:tcPr>
            <w:tcW w:w="550" w:type="dxa"/>
            <w:vAlign w:val="center"/>
          </w:tcPr>
          <w:p w14:paraId="40F1679D" w14:textId="77777777" w:rsidR="009C43AB" w:rsidRPr="002D04F1" w:rsidRDefault="009C43AB" w:rsidP="002F7078">
            <w:pPr>
              <w:jc w:val="center"/>
              <w:rPr>
                <w:b/>
                <w:lang w:val="en-US"/>
              </w:rPr>
            </w:pPr>
            <w:r w:rsidRPr="002D04F1">
              <w:rPr>
                <w:b/>
                <w:lang w:val="en-US"/>
              </w:rPr>
              <w:t>14</w:t>
            </w:r>
          </w:p>
        </w:tc>
        <w:tc>
          <w:tcPr>
            <w:tcW w:w="1293" w:type="dxa"/>
            <w:tcBorders>
              <w:top w:val="nil"/>
              <w:left w:val="single" w:sz="4" w:space="0" w:color="auto"/>
              <w:bottom w:val="single" w:sz="4" w:space="0" w:color="auto"/>
              <w:right w:val="single" w:sz="4" w:space="0" w:color="auto"/>
            </w:tcBorders>
            <w:shd w:val="clear" w:color="auto" w:fill="auto"/>
            <w:vAlign w:val="center"/>
          </w:tcPr>
          <w:p w14:paraId="0820DBCD" w14:textId="77777777" w:rsidR="009C43AB" w:rsidRPr="0095236D" w:rsidRDefault="009C43AB" w:rsidP="002F7078">
            <w:pPr>
              <w:jc w:val="center"/>
              <w:rPr>
                <w:bCs/>
                <w:lang w:val="uz-Cyrl-UZ"/>
              </w:rPr>
            </w:pPr>
            <w:r w:rsidRPr="0095236D">
              <w:rPr>
                <w:bCs/>
                <w:color w:val="000000"/>
              </w:rPr>
              <w:t>60710700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F9CF686" w14:textId="77777777" w:rsidR="009C43AB" w:rsidRPr="0095236D" w:rsidRDefault="009C43AB" w:rsidP="002F7078">
            <w:pPr>
              <w:jc w:val="center"/>
              <w:rPr>
                <w:bCs/>
                <w:lang w:val="uz-Cyrl-UZ"/>
              </w:rPr>
            </w:pPr>
            <w:proofErr w:type="spellStart"/>
            <w:r w:rsidRPr="0095236D">
              <w:rPr>
                <w:bCs/>
                <w:color w:val="000000"/>
              </w:rPr>
              <w:t>Elektronika</w:t>
            </w:r>
            <w:proofErr w:type="spellEnd"/>
            <w:r w:rsidRPr="0095236D">
              <w:rPr>
                <w:bCs/>
                <w:color w:val="000000"/>
              </w:rPr>
              <w:t xml:space="preserve"> </w:t>
            </w:r>
            <w:proofErr w:type="spellStart"/>
            <w:r w:rsidRPr="0095236D">
              <w:rPr>
                <w:bCs/>
                <w:color w:val="000000"/>
              </w:rPr>
              <w:t>va</w:t>
            </w:r>
            <w:proofErr w:type="spellEnd"/>
            <w:r w:rsidRPr="0095236D">
              <w:rPr>
                <w:bCs/>
                <w:color w:val="000000"/>
              </w:rPr>
              <w:t xml:space="preserve"> </w:t>
            </w:r>
            <w:proofErr w:type="spellStart"/>
            <w:r w:rsidRPr="0095236D">
              <w:rPr>
                <w:bCs/>
                <w:color w:val="000000"/>
              </w:rPr>
              <w:t>asbobsozlik</w:t>
            </w:r>
            <w:proofErr w:type="spellEnd"/>
          </w:p>
        </w:tc>
        <w:tc>
          <w:tcPr>
            <w:tcW w:w="1276" w:type="dxa"/>
            <w:vAlign w:val="center"/>
          </w:tcPr>
          <w:p w14:paraId="73AA7594"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6D6D9531" w14:textId="77777777" w:rsidR="009C43AB" w:rsidRPr="0095236D" w:rsidRDefault="009C43AB" w:rsidP="002F7078">
            <w:pPr>
              <w:jc w:val="center"/>
              <w:rPr>
                <w:bCs/>
                <w:lang w:val="en-US"/>
              </w:rPr>
            </w:pPr>
            <w:r w:rsidRPr="0095236D">
              <w:rPr>
                <w:bCs/>
                <w:lang w:val="en-US"/>
              </w:rPr>
              <w:t>-</w:t>
            </w:r>
          </w:p>
        </w:tc>
        <w:tc>
          <w:tcPr>
            <w:tcW w:w="1414" w:type="dxa"/>
            <w:vAlign w:val="center"/>
          </w:tcPr>
          <w:p w14:paraId="20015E55" w14:textId="77777777" w:rsidR="009C43AB" w:rsidRPr="0095236D" w:rsidRDefault="009C43AB" w:rsidP="002F7078">
            <w:pPr>
              <w:jc w:val="center"/>
              <w:rPr>
                <w:bCs/>
                <w:lang w:val="en-US"/>
              </w:rPr>
            </w:pPr>
            <w:r w:rsidRPr="0095236D">
              <w:rPr>
                <w:bCs/>
                <w:lang w:val="en-US"/>
              </w:rPr>
              <w:t>3</w:t>
            </w:r>
          </w:p>
        </w:tc>
        <w:tc>
          <w:tcPr>
            <w:tcW w:w="1420" w:type="dxa"/>
            <w:vAlign w:val="center"/>
          </w:tcPr>
          <w:p w14:paraId="6F8C9B26"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0028EA75" w14:textId="77777777" w:rsidR="009C43AB" w:rsidRPr="0095236D" w:rsidRDefault="009C43AB" w:rsidP="002F7078">
            <w:pPr>
              <w:jc w:val="center"/>
              <w:rPr>
                <w:bCs/>
                <w:lang w:val="uz-Cyrl-UZ"/>
              </w:rPr>
            </w:pPr>
            <w:r w:rsidRPr="0095236D">
              <w:rPr>
                <w:bCs/>
                <w:lang w:val="en-US"/>
              </w:rPr>
              <w:t>-</w:t>
            </w:r>
          </w:p>
        </w:tc>
      </w:tr>
      <w:tr w:rsidR="009C43AB" w:rsidRPr="0095236D" w14:paraId="51924871" w14:textId="77777777" w:rsidTr="002F7078">
        <w:tc>
          <w:tcPr>
            <w:tcW w:w="550" w:type="dxa"/>
            <w:vAlign w:val="center"/>
          </w:tcPr>
          <w:p w14:paraId="5D7E1019" w14:textId="77777777" w:rsidR="009C43AB" w:rsidRPr="002D04F1" w:rsidRDefault="009C43AB" w:rsidP="002F7078">
            <w:pPr>
              <w:jc w:val="center"/>
              <w:rPr>
                <w:b/>
                <w:lang w:val="en-US"/>
              </w:rPr>
            </w:pPr>
            <w:r w:rsidRPr="002D04F1">
              <w:rPr>
                <w:b/>
                <w:lang w:val="en-US"/>
              </w:rPr>
              <w:t>15</w:t>
            </w:r>
          </w:p>
        </w:tc>
        <w:tc>
          <w:tcPr>
            <w:tcW w:w="1293" w:type="dxa"/>
            <w:tcBorders>
              <w:top w:val="nil"/>
              <w:left w:val="single" w:sz="4" w:space="0" w:color="auto"/>
              <w:bottom w:val="single" w:sz="4" w:space="0" w:color="auto"/>
              <w:right w:val="single" w:sz="4" w:space="0" w:color="auto"/>
            </w:tcBorders>
            <w:shd w:val="clear" w:color="auto" w:fill="auto"/>
            <w:vAlign w:val="center"/>
          </w:tcPr>
          <w:p w14:paraId="483C65C6" w14:textId="77777777" w:rsidR="009C43AB" w:rsidRPr="0095236D" w:rsidRDefault="009C43AB" w:rsidP="002F7078">
            <w:pPr>
              <w:jc w:val="center"/>
              <w:rPr>
                <w:bCs/>
                <w:lang w:val="uz-Cyrl-UZ"/>
              </w:rPr>
            </w:pPr>
            <w:r w:rsidRPr="0095236D">
              <w:rPr>
                <w:bCs/>
                <w:color w:val="000000"/>
              </w:rPr>
              <w:t>60710800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50193CD6" w14:textId="77777777" w:rsidR="009C43AB" w:rsidRPr="0095236D" w:rsidRDefault="009C43AB" w:rsidP="002F7078">
            <w:pPr>
              <w:jc w:val="center"/>
              <w:rPr>
                <w:bCs/>
                <w:lang w:val="uz-Cyrl-UZ"/>
              </w:rPr>
            </w:pPr>
            <w:proofErr w:type="spellStart"/>
            <w:r w:rsidRPr="0095236D">
              <w:rPr>
                <w:bCs/>
                <w:color w:val="000000"/>
              </w:rPr>
              <w:t>Metrologiya</w:t>
            </w:r>
            <w:proofErr w:type="spellEnd"/>
            <w:r w:rsidRPr="0095236D">
              <w:rPr>
                <w:bCs/>
                <w:color w:val="000000"/>
              </w:rPr>
              <w:t xml:space="preserve"> </w:t>
            </w:r>
            <w:proofErr w:type="spellStart"/>
            <w:r w:rsidRPr="0095236D">
              <w:rPr>
                <w:bCs/>
                <w:color w:val="000000"/>
              </w:rPr>
              <w:t>va</w:t>
            </w:r>
            <w:proofErr w:type="spellEnd"/>
            <w:r w:rsidRPr="0095236D">
              <w:rPr>
                <w:bCs/>
                <w:color w:val="000000"/>
              </w:rPr>
              <w:t xml:space="preserve"> </w:t>
            </w:r>
            <w:proofErr w:type="spellStart"/>
            <w:r w:rsidRPr="0095236D">
              <w:rPr>
                <w:bCs/>
                <w:color w:val="000000"/>
              </w:rPr>
              <w:t>standartlashtirish</w:t>
            </w:r>
            <w:proofErr w:type="spellEnd"/>
          </w:p>
        </w:tc>
        <w:tc>
          <w:tcPr>
            <w:tcW w:w="1276" w:type="dxa"/>
            <w:vAlign w:val="center"/>
          </w:tcPr>
          <w:p w14:paraId="733FCAC3"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71527FB1" w14:textId="77777777" w:rsidR="009C43AB" w:rsidRPr="0095236D" w:rsidRDefault="009C43AB" w:rsidP="002F7078">
            <w:pPr>
              <w:jc w:val="center"/>
              <w:rPr>
                <w:bCs/>
                <w:lang w:val="en-US"/>
              </w:rPr>
            </w:pPr>
            <w:r w:rsidRPr="0095236D">
              <w:rPr>
                <w:bCs/>
                <w:lang w:val="en-US"/>
              </w:rPr>
              <w:t>-</w:t>
            </w:r>
          </w:p>
        </w:tc>
        <w:tc>
          <w:tcPr>
            <w:tcW w:w="1414" w:type="dxa"/>
            <w:vAlign w:val="center"/>
          </w:tcPr>
          <w:p w14:paraId="04F99607" w14:textId="77777777" w:rsidR="009C43AB" w:rsidRPr="0095236D" w:rsidRDefault="009C43AB" w:rsidP="002F7078">
            <w:pPr>
              <w:jc w:val="center"/>
              <w:rPr>
                <w:bCs/>
                <w:lang w:val="en-US"/>
              </w:rPr>
            </w:pPr>
            <w:r w:rsidRPr="0095236D">
              <w:rPr>
                <w:bCs/>
                <w:lang w:val="en-US"/>
              </w:rPr>
              <w:t>3</w:t>
            </w:r>
          </w:p>
        </w:tc>
        <w:tc>
          <w:tcPr>
            <w:tcW w:w="1420" w:type="dxa"/>
            <w:vAlign w:val="center"/>
          </w:tcPr>
          <w:p w14:paraId="75FD2D3B"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0CBD3476" w14:textId="77777777" w:rsidR="009C43AB" w:rsidRPr="0095236D" w:rsidRDefault="009C43AB" w:rsidP="002F7078">
            <w:pPr>
              <w:jc w:val="center"/>
              <w:rPr>
                <w:bCs/>
                <w:lang w:val="uz-Cyrl-UZ"/>
              </w:rPr>
            </w:pPr>
            <w:r w:rsidRPr="0095236D">
              <w:rPr>
                <w:bCs/>
                <w:lang w:val="en-US"/>
              </w:rPr>
              <w:t>-</w:t>
            </w:r>
          </w:p>
        </w:tc>
      </w:tr>
      <w:tr w:rsidR="009C43AB" w:rsidRPr="0095236D" w14:paraId="23360B1D" w14:textId="77777777" w:rsidTr="002F7078">
        <w:tc>
          <w:tcPr>
            <w:tcW w:w="550" w:type="dxa"/>
            <w:vAlign w:val="center"/>
          </w:tcPr>
          <w:p w14:paraId="73F1EC04" w14:textId="77777777" w:rsidR="009C43AB" w:rsidRPr="002D04F1" w:rsidRDefault="009C43AB" w:rsidP="002F7078">
            <w:pPr>
              <w:jc w:val="center"/>
              <w:rPr>
                <w:b/>
                <w:lang w:val="en-US"/>
              </w:rPr>
            </w:pPr>
            <w:r w:rsidRPr="002D04F1">
              <w:rPr>
                <w:b/>
                <w:lang w:val="en-US"/>
              </w:rPr>
              <w:t>16</w:t>
            </w:r>
          </w:p>
        </w:tc>
        <w:tc>
          <w:tcPr>
            <w:tcW w:w="1293" w:type="dxa"/>
            <w:tcBorders>
              <w:top w:val="nil"/>
              <w:left w:val="single" w:sz="4" w:space="0" w:color="auto"/>
              <w:bottom w:val="single" w:sz="4" w:space="0" w:color="auto"/>
              <w:right w:val="single" w:sz="4" w:space="0" w:color="auto"/>
            </w:tcBorders>
            <w:shd w:val="clear" w:color="auto" w:fill="auto"/>
            <w:vAlign w:val="center"/>
          </w:tcPr>
          <w:p w14:paraId="22F854E9" w14:textId="77777777" w:rsidR="009C43AB" w:rsidRPr="0095236D" w:rsidRDefault="009C43AB" w:rsidP="002F7078">
            <w:pPr>
              <w:jc w:val="center"/>
              <w:rPr>
                <w:bCs/>
                <w:lang w:val="uz-Cyrl-UZ"/>
              </w:rPr>
            </w:pPr>
            <w:r w:rsidRPr="0095236D">
              <w:rPr>
                <w:bCs/>
                <w:color w:val="000000"/>
              </w:rPr>
              <w:t>60710900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2BDE2113" w14:textId="77777777" w:rsidR="009C43AB" w:rsidRPr="0095236D" w:rsidRDefault="009C43AB" w:rsidP="002F7078">
            <w:pPr>
              <w:jc w:val="center"/>
              <w:rPr>
                <w:bCs/>
                <w:lang w:val="uz-Cyrl-UZ"/>
              </w:rPr>
            </w:pPr>
            <w:proofErr w:type="spellStart"/>
            <w:r w:rsidRPr="0095236D">
              <w:rPr>
                <w:bCs/>
                <w:color w:val="000000"/>
                <w:lang w:val="en-US"/>
              </w:rPr>
              <w:t>Tehnologik</w:t>
            </w:r>
            <w:proofErr w:type="spellEnd"/>
            <w:r w:rsidRPr="0095236D">
              <w:rPr>
                <w:bCs/>
                <w:color w:val="000000"/>
                <w:lang w:val="en-US"/>
              </w:rPr>
              <w:t xml:space="preserve"> </w:t>
            </w:r>
            <w:proofErr w:type="spellStart"/>
            <w:r w:rsidRPr="0095236D">
              <w:rPr>
                <w:bCs/>
                <w:color w:val="000000"/>
                <w:lang w:val="en-US"/>
              </w:rPr>
              <w:t>jarayonlar</w:t>
            </w:r>
            <w:proofErr w:type="spellEnd"/>
            <w:r w:rsidRPr="0095236D">
              <w:rPr>
                <w:bCs/>
                <w:color w:val="000000"/>
                <w:lang w:val="en-US"/>
              </w:rPr>
              <w:t xml:space="preserve"> </w:t>
            </w:r>
            <w:proofErr w:type="spellStart"/>
            <w:r w:rsidRPr="0095236D">
              <w:rPr>
                <w:bCs/>
                <w:color w:val="000000"/>
                <w:lang w:val="en-US"/>
              </w:rPr>
              <w:t>va</w:t>
            </w:r>
            <w:proofErr w:type="spellEnd"/>
            <w:r w:rsidRPr="0095236D">
              <w:rPr>
                <w:bCs/>
                <w:color w:val="000000"/>
                <w:lang w:val="en-US"/>
              </w:rPr>
              <w:t xml:space="preserve"> </w:t>
            </w:r>
            <w:proofErr w:type="spellStart"/>
            <w:r w:rsidRPr="0095236D">
              <w:rPr>
                <w:bCs/>
                <w:color w:val="000000"/>
                <w:lang w:val="en-US"/>
              </w:rPr>
              <w:t>ishlab</w:t>
            </w:r>
            <w:proofErr w:type="spellEnd"/>
            <w:r w:rsidRPr="0095236D">
              <w:rPr>
                <w:bCs/>
                <w:color w:val="000000"/>
                <w:lang w:val="en-US"/>
              </w:rPr>
              <w:t xml:space="preserve"> </w:t>
            </w:r>
            <w:proofErr w:type="spellStart"/>
            <w:r w:rsidRPr="0095236D">
              <w:rPr>
                <w:bCs/>
                <w:color w:val="000000"/>
                <w:lang w:val="en-US"/>
              </w:rPr>
              <w:t>chiqarishni</w:t>
            </w:r>
            <w:proofErr w:type="spellEnd"/>
            <w:r w:rsidRPr="0095236D">
              <w:rPr>
                <w:bCs/>
                <w:color w:val="000000"/>
                <w:lang w:val="en-US"/>
              </w:rPr>
              <w:t xml:space="preserve"> </w:t>
            </w:r>
            <w:proofErr w:type="spellStart"/>
            <w:r w:rsidRPr="0095236D">
              <w:rPr>
                <w:bCs/>
                <w:color w:val="000000"/>
                <w:lang w:val="en-US"/>
              </w:rPr>
              <w:t>avtomatlashtirish</w:t>
            </w:r>
            <w:proofErr w:type="spellEnd"/>
          </w:p>
        </w:tc>
        <w:tc>
          <w:tcPr>
            <w:tcW w:w="1276" w:type="dxa"/>
            <w:vAlign w:val="center"/>
          </w:tcPr>
          <w:p w14:paraId="03A792C0"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4EB56FBE" w14:textId="77777777" w:rsidR="009C43AB" w:rsidRPr="0095236D" w:rsidRDefault="009C43AB" w:rsidP="002F7078">
            <w:pPr>
              <w:jc w:val="center"/>
              <w:rPr>
                <w:bCs/>
                <w:lang w:val="en-US"/>
              </w:rPr>
            </w:pPr>
            <w:r w:rsidRPr="0095236D">
              <w:rPr>
                <w:bCs/>
                <w:lang w:val="en-US"/>
              </w:rPr>
              <w:t>-</w:t>
            </w:r>
          </w:p>
        </w:tc>
        <w:tc>
          <w:tcPr>
            <w:tcW w:w="1414" w:type="dxa"/>
            <w:vAlign w:val="center"/>
          </w:tcPr>
          <w:p w14:paraId="218CBB5E" w14:textId="77777777" w:rsidR="009C43AB" w:rsidRPr="0095236D" w:rsidRDefault="009C43AB" w:rsidP="002F7078">
            <w:pPr>
              <w:jc w:val="center"/>
              <w:rPr>
                <w:bCs/>
                <w:lang w:val="en-US"/>
              </w:rPr>
            </w:pPr>
            <w:r w:rsidRPr="0095236D">
              <w:rPr>
                <w:bCs/>
                <w:lang w:val="en-US"/>
              </w:rPr>
              <w:t>3</w:t>
            </w:r>
          </w:p>
        </w:tc>
        <w:tc>
          <w:tcPr>
            <w:tcW w:w="1420" w:type="dxa"/>
            <w:vAlign w:val="center"/>
          </w:tcPr>
          <w:p w14:paraId="2EFCDBD8"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358AA704" w14:textId="77777777" w:rsidR="009C43AB" w:rsidRPr="0095236D" w:rsidRDefault="009C43AB" w:rsidP="002F7078">
            <w:pPr>
              <w:jc w:val="center"/>
              <w:rPr>
                <w:bCs/>
                <w:lang w:val="uz-Cyrl-UZ"/>
              </w:rPr>
            </w:pPr>
            <w:r w:rsidRPr="0095236D">
              <w:rPr>
                <w:bCs/>
                <w:lang w:val="en-US"/>
              </w:rPr>
              <w:t>-</w:t>
            </w:r>
          </w:p>
        </w:tc>
      </w:tr>
      <w:tr w:rsidR="009C43AB" w:rsidRPr="0095236D" w14:paraId="5C953DF3" w14:textId="77777777" w:rsidTr="002F7078">
        <w:tc>
          <w:tcPr>
            <w:tcW w:w="550" w:type="dxa"/>
            <w:vAlign w:val="center"/>
          </w:tcPr>
          <w:p w14:paraId="6B551606" w14:textId="77777777" w:rsidR="009C43AB" w:rsidRPr="002D04F1" w:rsidRDefault="009C43AB" w:rsidP="002F7078">
            <w:pPr>
              <w:jc w:val="center"/>
              <w:rPr>
                <w:b/>
                <w:lang w:val="en-US"/>
              </w:rPr>
            </w:pPr>
            <w:r w:rsidRPr="002D04F1">
              <w:rPr>
                <w:b/>
                <w:lang w:val="en-US"/>
              </w:rPr>
              <w:t>17</w:t>
            </w:r>
          </w:p>
        </w:tc>
        <w:tc>
          <w:tcPr>
            <w:tcW w:w="1293" w:type="dxa"/>
            <w:tcBorders>
              <w:top w:val="nil"/>
              <w:left w:val="single" w:sz="4" w:space="0" w:color="auto"/>
              <w:bottom w:val="single" w:sz="4" w:space="0" w:color="auto"/>
              <w:right w:val="single" w:sz="4" w:space="0" w:color="auto"/>
            </w:tcBorders>
            <w:shd w:val="clear" w:color="auto" w:fill="auto"/>
            <w:vAlign w:val="center"/>
          </w:tcPr>
          <w:p w14:paraId="3A3AD0C0" w14:textId="77777777" w:rsidR="009C43AB" w:rsidRPr="0095236D" w:rsidRDefault="009C43AB" w:rsidP="002F7078">
            <w:pPr>
              <w:jc w:val="center"/>
              <w:rPr>
                <w:bCs/>
                <w:lang w:val="uz-Cyrl-UZ"/>
              </w:rPr>
            </w:pPr>
            <w:r w:rsidRPr="0095236D">
              <w:rPr>
                <w:bCs/>
                <w:color w:val="000000"/>
              </w:rPr>
              <w:t>60711000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7D67373A" w14:textId="77777777" w:rsidR="009C43AB" w:rsidRPr="0095236D" w:rsidRDefault="009C43AB" w:rsidP="002F7078">
            <w:pPr>
              <w:jc w:val="center"/>
              <w:rPr>
                <w:bCs/>
                <w:lang w:val="uz-Cyrl-UZ"/>
              </w:rPr>
            </w:pPr>
            <w:proofErr w:type="spellStart"/>
            <w:r w:rsidRPr="0095236D">
              <w:rPr>
                <w:bCs/>
                <w:color w:val="000000"/>
              </w:rPr>
              <w:t>Mexatronika</w:t>
            </w:r>
            <w:proofErr w:type="spellEnd"/>
            <w:r w:rsidRPr="0095236D">
              <w:rPr>
                <w:bCs/>
                <w:color w:val="000000"/>
              </w:rPr>
              <w:t xml:space="preserve"> </w:t>
            </w:r>
            <w:proofErr w:type="spellStart"/>
            <w:r w:rsidRPr="0095236D">
              <w:rPr>
                <w:bCs/>
                <w:color w:val="000000"/>
              </w:rPr>
              <w:t>va</w:t>
            </w:r>
            <w:proofErr w:type="spellEnd"/>
            <w:r w:rsidRPr="0095236D">
              <w:rPr>
                <w:bCs/>
                <w:color w:val="000000"/>
              </w:rPr>
              <w:t xml:space="preserve"> </w:t>
            </w:r>
            <w:proofErr w:type="spellStart"/>
            <w:r w:rsidRPr="0095236D">
              <w:rPr>
                <w:bCs/>
                <w:color w:val="000000"/>
              </w:rPr>
              <w:t>robototexnika</w:t>
            </w:r>
            <w:proofErr w:type="spellEnd"/>
          </w:p>
        </w:tc>
        <w:tc>
          <w:tcPr>
            <w:tcW w:w="1276" w:type="dxa"/>
            <w:vAlign w:val="center"/>
          </w:tcPr>
          <w:p w14:paraId="7BBEB855"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5EB29647" w14:textId="77777777" w:rsidR="009C43AB" w:rsidRPr="0095236D" w:rsidRDefault="009C43AB" w:rsidP="002F7078">
            <w:pPr>
              <w:jc w:val="center"/>
              <w:rPr>
                <w:bCs/>
                <w:lang w:val="en-US"/>
              </w:rPr>
            </w:pPr>
            <w:r w:rsidRPr="0095236D">
              <w:rPr>
                <w:bCs/>
                <w:lang w:val="en-US"/>
              </w:rPr>
              <w:t>-</w:t>
            </w:r>
          </w:p>
        </w:tc>
        <w:tc>
          <w:tcPr>
            <w:tcW w:w="1414" w:type="dxa"/>
            <w:vAlign w:val="center"/>
          </w:tcPr>
          <w:p w14:paraId="043C164F" w14:textId="77777777" w:rsidR="009C43AB" w:rsidRPr="0095236D" w:rsidRDefault="009C43AB" w:rsidP="002F7078">
            <w:pPr>
              <w:jc w:val="center"/>
              <w:rPr>
                <w:bCs/>
                <w:lang w:val="en-US"/>
              </w:rPr>
            </w:pPr>
            <w:r w:rsidRPr="0095236D">
              <w:rPr>
                <w:bCs/>
                <w:lang w:val="en-US"/>
              </w:rPr>
              <w:t>3</w:t>
            </w:r>
          </w:p>
        </w:tc>
        <w:tc>
          <w:tcPr>
            <w:tcW w:w="1420" w:type="dxa"/>
            <w:vAlign w:val="center"/>
          </w:tcPr>
          <w:p w14:paraId="1030997D"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337CFA25" w14:textId="77777777" w:rsidR="009C43AB" w:rsidRPr="0095236D" w:rsidRDefault="009C43AB" w:rsidP="002F7078">
            <w:pPr>
              <w:jc w:val="center"/>
              <w:rPr>
                <w:bCs/>
                <w:lang w:val="uz-Cyrl-UZ"/>
              </w:rPr>
            </w:pPr>
            <w:r w:rsidRPr="0095236D">
              <w:rPr>
                <w:bCs/>
                <w:lang w:val="en-US"/>
              </w:rPr>
              <w:t>-</w:t>
            </w:r>
          </w:p>
        </w:tc>
      </w:tr>
      <w:tr w:rsidR="009C43AB" w:rsidRPr="0095236D" w14:paraId="514F2925" w14:textId="77777777" w:rsidTr="002F7078">
        <w:tc>
          <w:tcPr>
            <w:tcW w:w="550" w:type="dxa"/>
            <w:vAlign w:val="center"/>
          </w:tcPr>
          <w:p w14:paraId="64766B51" w14:textId="77777777" w:rsidR="009C43AB" w:rsidRPr="002D04F1" w:rsidRDefault="009C43AB" w:rsidP="002F7078">
            <w:pPr>
              <w:jc w:val="center"/>
              <w:rPr>
                <w:b/>
                <w:lang w:val="en-US"/>
              </w:rPr>
            </w:pPr>
            <w:r w:rsidRPr="002D04F1">
              <w:rPr>
                <w:b/>
                <w:lang w:val="en-US"/>
              </w:rPr>
              <w:t>18</w:t>
            </w:r>
          </w:p>
        </w:tc>
        <w:tc>
          <w:tcPr>
            <w:tcW w:w="1293" w:type="dxa"/>
            <w:tcBorders>
              <w:top w:val="nil"/>
              <w:left w:val="single" w:sz="4" w:space="0" w:color="auto"/>
              <w:bottom w:val="single" w:sz="4" w:space="0" w:color="auto"/>
              <w:right w:val="single" w:sz="4" w:space="0" w:color="auto"/>
            </w:tcBorders>
            <w:shd w:val="clear" w:color="auto" w:fill="auto"/>
            <w:vAlign w:val="center"/>
          </w:tcPr>
          <w:p w14:paraId="2DFFECAD" w14:textId="77777777" w:rsidR="009C43AB" w:rsidRPr="0095236D" w:rsidRDefault="009C43AB" w:rsidP="002F7078">
            <w:pPr>
              <w:jc w:val="center"/>
              <w:rPr>
                <w:bCs/>
                <w:lang w:val="uz-Cyrl-UZ"/>
              </w:rPr>
            </w:pPr>
            <w:r w:rsidRPr="0095236D">
              <w:rPr>
                <w:bCs/>
                <w:color w:val="000000"/>
              </w:rPr>
              <w:t>60711100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4E27720D" w14:textId="77777777" w:rsidR="009C43AB" w:rsidRPr="0095236D" w:rsidRDefault="009C43AB" w:rsidP="002F7078">
            <w:pPr>
              <w:jc w:val="center"/>
              <w:rPr>
                <w:bCs/>
                <w:lang w:val="uz-Cyrl-UZ"/>
              </w:rPr>
            </w:pPr>
            <w:proofErr w:type="spellStart"/>
            <w:r w:rsidRPr="0095236D">
              <w:rPr>
                <w:bCs/>
                <w:color w:val="000000"/>
              </w:rPr>
              <w:t>Biotibbiyot</w:t>
            </w:r>
            <w:proofErr w:type="spellEnd"/>
            <w:r w:rsidRPr="0095236D">
              <w:rPr>
                <w:bCs/>
                <w:color w:val="000000"/>
              </w:rPr>
              <w:t xml:space="preserve"> </w:t>
            </w:r>
            <w:proofErr w:type="spellStart"/>
            <w:r w:rsidRPr="0095236D">
              <w:rPr>
                <w:bCs/>
                <w:color w:val="000000"/>
              </w:rPr>
              <w:t>muhandisligi</w:t>
            </w:r>
            <w:proofErr w:type="spellEnd"/>
          </w:p>
        </w:tc>
        <w:tc>
          <w:tcPr>
            <w:tcW w:w="1276" w:type="dxa"/>
            <w:vAlign w:val="center"/>
          </w:tcPr>
          <w:p w14:paraId="5A4F4852"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2E964556" w14:textId="77777777" w:rsidR="009C43AB" w:rsidRPr="0095236D" w:rsidRDefault="009C43AB" w:rsidP="002F7078">
            <w:pPr>
              <w:jc w:val="center"/>
              <w:rPr>
                <w:bCs/>
                <w:lang w:val="en-US"/>
              </w:rPr>
            </w:pPr>
            <w:r w:rsidRPr="0095236D">
              <w:rPr>
                <w:bCs/>
                <w:lang w:val="en-US"/>
              </w:rPr>
              <w:t>-</w:t>
            </w:r>
          </w:p>
        </w:tc>
        <w:tc>
          <w:tcPr>
            <w:tcW w:w="1414" w:type="dxa"/>
            <w:vAlign w:val="center"/>
          </w:tcPr>
          <w:p w14:paraId="55EEBC06" w14:textId="77777777" w:rsidR="009C43AB" w:rsidRPr="0095236D" w:rsidRDefault="009C43AB" w:rsidP="002F7078">
            <w:pPr>
              <w:jc w:val="center"/>
              <w:rPr>
                <w:bCs/>
                <w:lang w:val="en-US"/>
              </w:rPr>
            </w:pPr>
            <w:r w:rsidRPr="0095236D">
              <w:rPr>
                <w:bCs/>
                <w:lang w:val="en-US"/>
              </w:rPr>
              <w:t>3</w:t>
            </w:r>
          </w:p>
        </w:tc>
        <w:tc>
          <w:tcPr>
            <w:tcW w:w="1420" w:type="dxa"/>
            <w:vAlign w:val="center"/>
          </w:tcPr>
          <w:p w14:paraId="42B00C78"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76DB2CB6" w14:textId="77777777" w:rsidR="009C43AB" w:rsidRPr="0095236D" w:rsidRDefault="009C43AB" w:rsidP="002F7078">
            <w:pPr>
              <w:jc w:val="center"/>
              <w:rPr>
                <w:bCs/>
                <w:lang w:val="uz-Cyrl-UZ"/>
              </w:rPr>
            </w:pPr>
            <w:r w:rsidRPr="0095236D">
              <w:rPr>
                <w:bCs/>
                <w:lang w:val="en-US"/>
              </w:rPr>
              <w:t>-</w:t>
            </w:r>
          </w:p>
        </w:tc>
      </w:tr>
      <w:tr w:rsidR="009C43AB" w:rsidRPr="0095236D" w14:paraId="5218ECC6" w14:textId="77777777" w:rsidTr="002F7078">
        <w:tc>
          <w:tcPr>
            <w:tcW w:w="550" w:type="dxa"/>
            <w:vAlign w:val="center"/>
          </w:tcPr>
          <w:p w14:paraId="64EA40FD" w14:textId="77777777" w:rsidR="009C43AB" w:rsidRPr="002D04F1" w:rsidRDefault="009C43AB" w:rsidP="002F7078">
            <w:pPr>
              <w:jc w:val="center"/>
              <w:rPr>
                <w:b/>
                <w:lang w:val="en-US"/>
              </w:rPr>
            </w:pPr>
            <w:r w:rsidRPr="002D04F1">
              <w:rPr>
                <w:b/>
                <w:lang w:val="en-US"/>
              </w:rPr>
              <w:t>19</w:t>
            </w:r>
          </w:p>
        </w:tc>
        <w:tc>
          <w:tcPr>
            <w:tcW w:w="1293" w:type="dxa"/>
            <w:tcBorders>
              <w:top w:val="nil"/>
              <w:left w:val="single" w:sz="4" w:space="0" w:color="auto"/>
              <w:bottom w:val="single" w:sz="4" w:space="0" w:color="auto"/>
              <w:right w:val="single" w:sz="4" w:space="0" w:color="auto"/>
            </w:tcBorders>
            <w:shd w:val="clear" w:color="auto" w:fill="auto"/>
            <w:vAlign w:val="center"/>
          </w:tcPr>
          <w:p w14:paraId="09CC0DDE" w14:textId="77777777" w:rsidR="009C43AB" w:rsidRPr="0095236D" w:rsidRDefault="009C43AB" w:rsidP="002F7078">
            <w:pPr>
              <w:jc w:val="center"/>
              <w:rPr>
                <w:bCs/>
                <w:lang w:val="uz-Cyrl-UZ"/>
              </w:rPr>
            </w:pPr>
            <w:r w:rsidRPr="0095236D">
              <w:rPr>
                <w:bCs/>
                <w:color w:val="000000"/>
              </w:rPr>
              <w:t>60711200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743CBCF6" w14:textId="77777777" w:rsidR="009C43AB" w:rsidRPr="0095236D" w:rsidRDefault="009C43AB" w:rsidP="002F7078">
            <w:pPr>
              <w:jc w:val="center"/>
              <w:rPr>
                <w:bCs/>
                <w:lang w:val="uz-Cyrl-UZ"/>
              </w:rPr>
            </w:pPr>
            <w:proofErr w:type="spellStart"/>
            <w:r w:rsidRPr="0095236D">
              <w:rPr>
                <w:bCs/>
                <w:color w:val="000000"/>
              </w:rPr>
              <w:t>Metallurgiya</w:t>
            </w:r>
            <w:proofErr w:type="spellEnd"/>
            <w:r w:rsidRPr="0095236D">
              <w:rPr>
                <w:bCs/>
                <w:color w:val="000000"/>
              </w:rPr>
              <w:t xml:space="preserve"> </w:t>
            </w:r>
            <w:proofErr w:type="spellStart"/>
            <w:r w:rsidRPr="0095236D">
              <w:rPr>
                <w:bCs/>
                <w:color w:val="000000"/>
              </w:rPr>
              <w:t>muhandisligi</w:t>
            </w:r>
            <w:proofErr w:type="spellEnd"/>
          </w:p>
        </w:tc>
        <w:tc>
          <w:tcPr>
            <w:tcW w:w="1276" w:type="dxa"/>
            <w:vAlign w:val="center"/>
          </w:tcPr>
          <w:p w14:paraId="592A15DD"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3E9599B9" w14:textId="77777777" w:rsidR="009C43AB" w:rsidRPr="0095236D" w:rsidRDefault="009C43AB" w:rsidP="002F7078">
            <w:pPr>
              <w:jc w:val="center"/>
              <w:rPr>
                <w:bCs/>
                <w:lang w:val="en-US"/>
              </w:rPr>
            </w:pPr>
            <w:r w:rsidRPr="0095236D">
              <w:rPr>
                <w:bCs/>
                <w:lang w:val="en-US"/>
              </w:rPr>
              <w:t>-</w:t>
            </w:r>
          </w:p>
        </w:tc>
        <w:tc>
          <w:tcPr>
            <w:tcW w:w="1414" w:type="dxa"/>
            <w:vAlign w:val="center"/>
          </w:tcPr>
          <w:p w14:paraId="0C373144" w14:textId="77777777" w:rsidR="009C43AB" w:rsidRPr="0095236D" w:rsidRDefault="009C43AB" w:rsidP="002F7078">
            <w:pPr>
              <w:jc w:val="center"/>
              <w:rPr>
                <w:bCs/>
                <w:lang w:val="en-US"/>
              </w:rPr>
            </w:pPr>
            <w:r w:rsidRPr="0095236D">
              <w:rPr>
                <w:bCs/>
                <w:lang w:val="en-US"/>
              </w:rPr>
              <w:t>3</w:t>
            </w:r>
          </w:p>
        </w:tc>
        <w:tc>
          <w:tcPr>
            <w:tcW w:w="1420" w:type="dxa"/>
            <w:vAlign w:val="center"/>
          </w:tcPr>
          <w:p w14:paraId="3C69B620"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3E7CBAD9" w14:textId="77777777" w:rsidR="009C43AB" w:rsidRPr="0095236D" w:rsidRDefault="009C43AB" w:rsidP="002F7078">
            <w:pPr>
              <w:jc w:val="center"/>
              <w:rPr>
                <w:bCs/>
                <w:lang w:val="uz-Cyrl-UZ"/>
              </w:rPr>
            </w:pPr>
            <w:r w:rsidRPr="0095236D">
              <w:rPr>
                <w:bCs/>
                <w:lang w:val="en-US"/>
              </w:rPr>
              <w:t>-</w:t>
            </w:r>
          </w:p>
        </w:tc>
      </w:tr>
      <w:tr w:rsidR="009C43AB" w:rsidRPr="0095236D" w14:paraId="6EF07003" w14:textId="77777777" w:rsidTr="002F7078">
        <w:tc>
          <w:tcPr>
            <w:tcW w:w="550" w:type="dxa"/>
            <w:vAlign w:val="center"/>
          </w:tcPr>
          <w:p w14:paraId="21404EE2" w14:textId="77777777" w:rsidR="009C43AB" w:rsidRPr="002D04F1" w:rsidRDefault="009C43AB" w:rsidP="002F7078">
            <w:pPr>
              <w:jc w:val="center"/>
              <w:rPr>
                <w:b/>
                <w:lang w:val="en-US"/>
              </w:rPr>
            </w:pPr>
            <w:r w:rsidRPr="002D04F1">
              <w:rPr>
                <w:b/>
                <w:lang w:val="en-US"/>
              </w:rPr>
              <w:t>20</w:t>
            </w:r>
          </w:p>
        </w:tc>
        <w:tc>
          <w:tcPr>
            <w:tcW w:w="1293" w:type="dxa"/>
            <w:tcBorders>
              <w:top w:val="nil"/>
              <w:left w:val="single" w:sz="4" w:space="0" w:color="auto"/>
              <w:bottom w:val="single" w:sz="4" w:space="0" w:color="auto"/>
              <w:right w:val="single" w:sz="4" w:space="0" w:color="auto"/>
            </w:tcBorders>
            <w:shd w:val="clear" w:color="auto" w:fill="auto"/>
            <w:vAlign w:val="center"/>
          </w:tcPr>
          <w:p w14:paraId="3B1EFD9B" w14:textId="77777777" w:rsidR="009C43AB" w:rsidRPr="0095236D" w:rsidRDefault="009C43AB" w:rsidP="002F7078">
            <w:pPr>
              <w:jc w:val="center"/>
              <w:rPr>
                <w:bCs/>
                <w:lang w:val="uz-Cyrl-UZ"/>
              </w:rPr>
            </w:pPr>
            <w:r w:rsidRPr="0095236D">
              <w:rPr>
                <w:bCs/>
                <w:color w:val="000000"/>
              </w:rPr>
              <w:t>60711300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2EF4046B" w14:textId="77777777" w:rsidR="009C43AB" w:rsidRPr="0095236D" w:rsidRDefault="009C43AB" w:rsidP="002F7078">
            <w:pPr>
              <w:jc w:val="center"/>
              <w:rPr>
                <w:bCs/>
                <w:lang w:val="uz-Cyrl-UZ"/>
              </w:rPr>
            </w:pPr>
            <w:proofErr w:type="spellStart"/>
            <w:r w:rsidRPr="0095236D">
              <w:rPr>
                <w:bCs/>
                <w:color w:val="000000"/>
              </w:rPr>
              <w:t>Metallar</w:t>
            </w:r>
            <w:proofErr w:type="spellEnd"/>
            <w:r w:rsidRPr="0095236D">
              <w:rPr>
                <w:bCs/>
                <w:color w:val="000000"/>
              </w:rPr>
              <w:t xml:space="preserve"> </w:t>
            </w:r>
            <w:proofErr w:type="spellStart"/>
            <w:r w:rsidRPr="0095236D">
              <w:rPr>
                <w:bCs/>
                <w:color w:val="000000"/>
              </w:rPr>
              <w:t>texnologiyalari</w:t>
            </w:r>
            <w:proofErr w:type="spellEnd"/>
          </w:p>
        </w:tc>
        <w:tc>
          <w:tcPr>
            <w:tcW w:w="1276" w:type="dxa"/>
            <w:vAlign w:val="center"/>
          </w:tcPr>
          <w:p w14:paraId="625A3FEE"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3B537D1B" w14:textId="77777777" w:rsidR="009C43AB" w:rsidRPr="0095236D" w:rsidRDefault="009C43AB" w:rsidP="002F7078">
            <w:pPr>
              <w:jc w:val="center"/>
              <w:rPr>
                <w:bCs/>
                <w:lang w:val="en-US"/>
              </w:rPr>
            </w:pPr>
            <w:r w:rsidRPr="0095236D">
              <w:rPr>
                <w:bCs/>
                <w:lang w:val="en-US"/>
              </w:rPr>
              <w:t>-</w:t>
            </w:r>
          </w:p>
        </w:tc>
        <w:tc>
          <w:tcPr>
            <w:tcW w:w="1414" w:type="dxa"/>
            <w:vAlign w:val="center"/>
          </w:tcPr>
          <w:p w14:paraId="0CF34104" w14:textId="77777777" w:rsidR="009C43AB" w:rsidRPr="0095236D" w:rsidRDefault="009C43AB" w:rsidP="002F7078">
            <w:pPr>
              <w:jc w:val="center"/>
              <w:rPr>
                <w:bCs/>
                <w:lang w:val="en-US"/>
              </w:rPr>
            </w:pPr>
            <w:r w:rsidRPr="0095236D">
              <w:rPr>
                <w:bCs/>
                <w:lang w:val="en-US"/>
              </w:rPr>
              <w:t>3</w:t>
            </w:r>
          </w:p>
        </w:tc>
        <w:tc>
          <w:tcPr>
            <w:tcW w:w="1420" w:type="dxa"/>
            <w:vAlign w:val="center"/>
          </w:tcPr>
          <w:p w14:paraId="6B11DF83"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27B8931C" w14:textId="77777777" w:rsidR="009C43AB" w:rsidRPr="0095236D" w:rsidRDefault="009C43AB" w:rsidP="002F7078">
            <w:pPr>
              <w:jc w:val="center"/>
              <w:rPr>
                <w:bCs/>
                <w:lang w:val="uz-Cyrl-UZ"/>
              </w:rPr>
            </w:pPr>
            <w:r w:rsidRPr="0095236D">
              <w:rPr>
                <w:bCs/>
                <w:lang w:val="en-US"/>
              </w:rPr>
              <w:t>-</w:t>
            </w:r>
          </w:p>
        </w:tc>
      </w:tr>
      <w:tr w:rsidR="009C43AB" w:rsidRPr="0095236D" w14:paraId="77F8AC0B" w14:textId="77777777" w:rsidTr="002F7078">
        <w:tc>
          <w:tcPr>
            <w:tcW w:w="550" w:type="dxa"/>
            <w:vAlign w:val="center"/>
          </w:tcPr>
          <w:p w14:paraId="190610F0" w14:textId="77777777" w:rsidR="009C43AB" w:rsidRPr="002D04F1" w:rsidRDefault="009C43AB" w:rsidP="002F7078">
            <w:pPr>
              <w:jc w:val="center"/>
              <w:rPr>
                <w:b/>
                <w:lang w:val="en-US"/>
              </w:rPr>
            </w:pPr>
            <w:r w:rsidRPr="002D04F1">
              <w:rPr>
                <w:b/>
                <w:lang w:val="en-US"/>
              </w:rPr>
              <w:t>21</w:t>
            </w:r>
          </w:p>
        </w:tc>
        <w:tc>
          <w:tcPr>
            <w:tcW w:w="1293" w:type="dxa"/>
            <w:tcBorders>
              <w:top w:val="nil"/>
              <w:left w:val="single" w:sz="4" w:space="0" w:color="auto"/>
              <w:bottom w:val="single" w:sz="4" w:space="0" w:color="auto"/>
              <w:right w:val="single" w:sz="4" w:space="0" w:color="auto"/>
            </w:tcBorders>
            <w:shd w:val="clear" w:color="auto" w:fill="auto"/>
            <w:vAlign w:val="center"/>
          </w:tcPr>
          <w:p w14:paraId="18C485C1" w14:textId="77777777" w:rsidR="009C43AB" w:rsidRPr="0095236D" w:rsidRDefault="009C43AB" w:rsidP="002F7078">
            <w:pPr>
              <w:jc w:val="center"/>
              <w:rPr>
                <w:bCs/>
                <w:lang w:val="uz-Cyrl-UZ"/>
              </w:rPr>
            </w:pPr>
            <w:r w:rsidRPr="0095236D">
              <w:rPr>
                <w:bCs/>
                <w:color w:val="000000"/>
              </w:rPr>
              <w:t>60711400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464C0A4A" w14:textId="77777777" w:rsidR="009C43AB" w:rsidRPr="0095236D" w:rsidRDefault="009C43AB" w:rsidP="002F7078">
            <w:pPr>
              <w:jc w:val="center"/>
              <w:rPr>
                <w:bCs/>
                <w:lang w:val="uz-Cyrl-UZ"/>
              </w:rPr>
            </w:pPr>
            <w:r w:rsidRPr="0095236D">
              <w:rPr>
                <w:bCs/>
                <w:color w:val="000000"/>
              </w:rPr>
              <w:t xml:space="preserve">Transport </w:t>
            </w:r>
            <w:proofErr w:type="spellStart"/>
            <w:r w:rsidRPr="0095236D">
              <w:rPr>
                <w:bCs/>
                <w:color w:val="000000"/>
              </w:rPr>
              <w:t>vositalari</w:t>
            </w:r>
            <w:proofErr w:type="spellEnd"/>
            <w:r w:rsidRPr="0095236D">
              <w:rPr>
                <w:bCs/>
                <w:color w:val="000000"/>
              </w:rPr>
              <w:t xml:space="preserve"> </w:t>
            </w:r>
            <w:proofErr w:type="spellStart"/>
            <w:r w:rsidRPr="0095236D">
              <w:rPr>
                <w:bCs/>
                <w:color w:val="000000"/>
              </w:rPr>
              <w:t>muhandisligi</w:t>
            </w:r>
            <w:proofErr w:type="spellEnd"/>
          </w:p>
        </w:tc>
        <w:tc>
          <w:tcPr>
            <w:tcW w:w="1276" w:type="dxa"/>
            <w:vAlign w:val="center"/>
          </w:tcPr>
          <w:p w14:paraId="6E33962B"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4C14CEEE" w14:textId="77777777" w:rsidR="009C43AB" w:rsidRPr="0095236D" w:rsidRDefault="009C43AB" w:rsidP="002F7078">
            <w:pPr>
              <w:jc w:val="center"/>
              <w:rPr>
                <w:bCs/>
                <w:lang w:val="en-US"/>
              </w:rPr>
            </w:pPr>
            <w:r w:rsidRPr="0095236D">
              <w:rPr>
                <w:bCs/>
                <w:lang w:val="en-US"/>
              </w:rPr>
              <w:t>-</w:t>
            </w:r>
          </w:p>
        </w:tc>
        <w:tc>
          <w:tcPr>
            <w:tcW w:w="1414" w:type="dxa"/>
            <w:vAlign w:val="center"/>
          </w:tcPr>
          <w:p w14:paraId="55535C19" w14:textId="77777777" w:rsidR="009C43AB" w:rsidRPr="0095236D" w:rsidRDefault="009C43AB" w:rsidP="002F7078">
            <w:pPr>
              <w:jc w:val="center"/>
              <w:rPr>
                <w:bCs/>
                <w:lang w:val="en-US"/>
              </w:rPr>
            </w:pPr>
            <w:r w:rsidRPr="0095236D">
              <w:rPr>
                <w:bCs/>
                <w:lang w:val="en-US"/>
              </w:rPr>
              <w:t>3</w:t>
            </w:r>
          </w:p>
        </w:tc>
        <w:tc>
          <w:tcPr>
            <w:tcW w:w="1420" w:type="dxa"/>
            <w:vAlign w:val="center"/>
          </w:tcPr>
          <w:p w14:paraId="7A010A8A"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14FE39B6" w14:textId="77777777" w:rsidR="009C43AB" w:rsidRPr="0095236D" w:rsidRDefault="009C43AB" w:rsidP="002F7078">
            <w:pPr>
              <w:jc w:val="center"/>
              <w:rPr>
                <w:bCs/>
                <w:lang w:val="uz-Cyrl-UZ"/>
              </w:rPr>
            </w:pPr>
            <w:r w:rsidRPr="0095236D">
              <w:rPr>
                <w:bCs/>
                <w:lang w:val="en-US"/>
              </w:rPr>
              <w:t>-</w:t>
            </w:r>
          </w:p>
        </w:tc>
      </w:tr>
      <w:tr w:rsidR="009C43AB" w:rsidRPr="0095236D" w14:paraId="71926C78" w14:textId="77777777" w:rsidTr="002F7078">
        <w:tc>
          <w:tcPr>
            <w:tcW w:w="550" w:type="dxa"/>
            <w:vAlign w:val="center"/>
          </w:tcPr>
          <w:p w14:paraId="19ED134A" w14:textId="77777777" w:rsidR="009C43AB" w:rsidRPr="002D04F1" w:rsidRDefault="009C43AB" w:rsidP="002F7078">
            <w:pPr>
              <w:jc w:val="center"/>
              <w:rPr>
                <w:b/>
                <w:lang w:val="en-US"/>
              </w:rPr>
            </w:pPr>
            <w:r w:rsidRPr="002D04F1">
              <w:rPr>
                <w:b/>
                <w:lang w:val="en-US"/>
              </w:rPr>
              <w:lastRenderedPageBreak/>
              <w:t>22</w:t>
            </w:r>
          </w:p>
        </w:tc>
        <w:tc>
          <w:tcPr>
            <w:tcW w:w="1293" w:type="dxa"/>
            <w:tcBorders>
              <w:top w:val="nil"/>
              <w:left w:val="single" w:sz="4" w:space="0" w:color="auto"/>
              <w:bottom w:val="single" w:sz="4" w:space="0" w:color="auto"/>
              <w:right w:val="single" w:sz="4" w:space="0" w:color="auto"/>
            </w:tcBorders>
            <w:shd w:val="clear" w:color="auto" w:fill="auto"/>
            <w:vAlign w:val="center"/>
          </w:tcPr>
          <w:p w14:paraId="3709C9F0" w14:textId="77777777" w:rsidR="009C43AB" w:rsidRPr="0095236D" w:rsidRDefault="009C43AB" w:rsidP="002F7078">
            <w:pPr>
              <w:jc w:val="center"/>
              <w:rPr>
                <w:bCs/>
                <w:lang w:val="uz-Cyrl-UZ"/>
              </w:rPr>
            </w:pPr>
            <w:r w:rsidRPr="0095236D">
              <w:rPr>
                <w:bCs/>
                <w:color w:val="000000"/>
              </w:rPr>
              <w:t>60711800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0D94BDAE" w14:textId="77777777" w:rsidR="009C43AB" w:rsidRPr="0095236D" w:rsidRDefault="009C43AB" w:rsidP="002F7078">
            <w:pPr>
              <w:jc w:val="center"/>
              <w:rPr>
                <w:bCs/>
                <w:lang w:val="uz-Cyrl-UZ"/>
              </w:rPr>
            </w:pPr>
            <w:proofErr w:type="spellStart"/>
            <w:r w:rsidRPr="0095236D">
              <w:rPr>
                <w:bCs/>
                <w:color w:val="000000"/>
              </w:rPr>
              <w:t>Atrof-muhit</w:t>
            </w:r>
            <w:proofErr w:type="spellEnd"/>
            <w:r w:rsidRPr="0095236D">
              <w:rPr>
                <w:bCs/>
                <w:color w:val="000000"/>
              </w:rPr>
              <w:t xml:space="preserve"> </w:t>
            </w:r>
            <w:proofErr w:type="spellStart"/>
            <w:r w:rsidRPr="0095236D">
              <w:rPr>
                <w:bCs/>
                <w:color w:val="000000"/>
              </w:rPr>
              <w:t>muhandisligi</w:t>
            </w:r>
            <w:proofErr w:type="spellEnd"/>
          </w:p>
        </w:tc>
        <w:tc>
          <w:tcPr>
            <w:tcW w:w="1276" w:type="dxa"/>
            <w:vAlign w:val="center"/>
          </w:tcPr>
          <w:p w14:paraId="1E3D6640"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348854E8" w14:textId="77777777" w:rsidR="009C43AB" w:rsidRPr="0095236D" w:rsidRDefault="009C43AB" w:rsidP="002F7078">
            <w:pPr>
              <w:jc w:val="center"/>
              <w:rPr>
                <w:bCs/>
                <w:lang w:val="en-US"/>
              </w:rPr>
            </w:pPr>
            <w:r w:rsidRPr="0095236D">
              <w:rPr>
                <w:bCs/>
                <w:lang w:val="en-US"/>
              </w:rPr>
              <w:t>-</w:t>
            </w:r>
          </w:p>
        </w:tc>
        <w:tc>
          <w:tcPr>
            <w:tcW w:w="1414" w:type="dxa"/>
            <w:vAlign w:val="center"/>
          </w:tcPr>
          <w:p w14:paraId="6D2E0FD6" w14:textId="77777777" w:rsidR="009C43AB" w:rsidRPr="0095236D" w:rsidRDefault="009C43AB" w:rsidP="002F7078">
            <w:pPr>
              <w:jc w:val="center"/>
              <w:rPr>
                <w:bCs/>
                <w:lang w:val="en-US"/>
              </w:rPr>
            </w:pPr>
            <w:r w:rsidRPr="0095236D">
              <w:rPr>
                <w:bCs/>
                <w:lang w:val="en-US"/>
              </w:rPr>
              <w:t>3</w:t>
            </w:r>
          </w:p>
        </w:tc>
        <w:tc>
          <w:tcPr>
            <w:tcW w:w="1420" w:type="dxa"/>
            <w:vAlign w:val="center"/>
          </w:tcPr>
          <w:p w14:paraId="1B22707E"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13424D0B" w14:textId="77777777" w:rsidR="009C43AB" w:rsidRPr="0095236D" w:rsidRDefault="009C43AB" w:rsidP="002F7078">
            <w:pPr>
              <w:jc w:val="center"/>
              <w:rPr>
                <w:bCs/>
                <w:lang w:val="uz-Cyrl-UZ"/>
              </w:rPr>
            </w:pPr>
            <w:r w:rsidRPr="0095236D">
              <w:rPr>
                <w:bCs/>
                <w:lang w:val="en-US"/>
              </w:rPr>
              <w:t>-</w:t>
            </w:r>
          </w:p>
        </w:tc>
      </w:tr>
      <w:tr w:rsidR="009C43AB" w:rsidRPr="0095236D" w14:paraId="471A1F04" w14:textId="77777777" w:rsidTr="002F7078">
        <w:tc>
          <w:tcPr>
            <w:tcW w:w="550" w:type="dxa"/>
            <w:vAlign w:val="center"/>
          </w:tcPr>
          <w:p w14:paraId="195830C1" w14:textId="77777777" w:rsidR="009C43AB" w:rsidRPr="002D04F1" w:rsidRDefault="009C43AB" w:rsidP="002F7078">
            <w:pPr>
              <w:jc w:val="center"/>
              <w:rPr>
                <w:b/>
                <w:lang w:val="en-US"/>
              </w:rPr>
            </w:pPr>
            <w:r w:rsidRPr="002D04F1">
              <w:rPr>
                <w:b/>
                <w:lang w:val="en-US"/>
              </w:rPr>
              <w:t>23</w:t>
            </w:r>
          </w:p>
        </w:tc>
        <w:tc>
          <w:tcPr>
            <w:tcW w:w="1293" w:type="dxa"/>
            <w:tcBorders>
              <w:top w:val="nil"/>
              <w:left w:val="single" w:sz="4" w:space="0" w:color="auto"/>
              <w:bottom w:val="single" w:sz="4" w:space="0" w:color="auto"/>
              <w:right w:val="single" w:sz="4" w:space="0" w:color="auto"/>
            </w:tcBorders>
            <w:shd w:val="clear" w:color="auto" w:fill="auto"/>
            <w:vAlign w:val="center"/>
          </w:tcPr>
          <w:p w14:paraId="67532B03" w14:textId="77777777" w:rsidR="009C43AB" w:rsidRPr="0095236D" w:rsidRDefault="009C43AB" w:rsidP="002F7078">
            <w:pPr>
              <w:jc w:val="center"/>
              <w:rPr>
                <w:bCs/>
                <w:lang w:val="uz-Cyrl-UZ"/>
              </w:rPr>
            </w:pPr>
            <w:r w:rsidRPr="0095236D">
              <w:rPr>
                <w:bCs/>
                <w:color w:val="000000"/>
              </w:rPr>
              <w:t>60711900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7CA5F631" w14:textId="77777777" w:rsidR="009C43AB" w:rsidRPr="0095236D" w:rsidRDefault="009C43AB" w:rsidP="002F7078">
            <w:pPr>
              <w:jc w:val="center"/>
              <w:rPr>
                <w:bCs/>
                <w:lang w:val="uz-Cyrl-UZ"/>
              </w:rPr>
            </w:pPr>
            <w:proofErr w:type="spellStart"/>
            <w:r w:rsidRPr="0095236D">
              <w:rPr>
                <w:bCs/>
                <w:color w:val="000000"/>
              </w:rPr>
              <w:t>Barqaror</w:t>
            </w:r>
            <w:proofErr w:type="spellEnd"/>
            <w:r w:rsidRPr="0095236D">
              <w:rPr>
                <w:bCs/>
                <w:color w:val="000000"/>
              </w:rPr>
              <w:t xml:space="preserve"> </w:t>
            </w:r>
            <w:proofErr w:type="spellStart"/>
            <w:r w:rsidRPr="0095236D">
              <w:rPr>
                <w:bCs/>
                <w:color w:val="000000"/>
              </w:rPr>
              <w:t>transport</w:t>
            </w:r>
            <w:proofErr w:type="spellEnd"/>
          </w:p>
        </w:tc>
        <w:tc>
          <w:tcPr>
            <w:tcW w:w="1276" w:type="dxa"/>
            <w:vAlign w:val="center"/>
          </w:tcPr>
          <w:p w14:paraId="05E2A96B"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638A2BD6" w14:textId="77777777" w:rsidR="009C43AB" w:rsidRPr="0095236D" w:rsidRDefault="009C43AB" w:rsidP="002F7078">
            <w:pPr>
              <w:jc w:val="center"/>
              <w:rPr>
                <w:bCs/>
                <w:lang w:val="en-US"/>
              </w:rPr>
            </w:pPr>
            <w:r w:rsidRPr="0095236D">
              <w:rPr>
                <w:bCs/>
                <w:lang w:val="en-US"/>
              </w:rPr>
              <w:t>-</w:t>
            </w:r>
          </w:p>
        </w:tc>
        <w:tc>
          <w:tcPr>
            <w:tcW w:w="1414" w:type="dxa"/>
            <w:vAlign w:val="center"/>
          </w:tcPr>
          <w:p w14:paraId="46C092E6" w14:textId="77777777" w:rsidR="009C43AB" w:rsidRPr="0095236D" w:rsidRDefault="009C43AB" w:rsidP="002F7078">
            <w:pPr>
              <w:jc w:val="center"/>
              <w:rPr>
                <w:bCs/>
                <w:lang w:val="en-US"/>
              </w:rPr>
            </w:pPr>
            <w:r w:rsidRPr="0095236D">
              <w:rPr>
                <w:bCs/>
                <w:lang w:val="en-US"/>
              </w:rPr>
              <w:t>3</w:t>
            </w:r>
          </w:p>
        </w:tc>
        <w:tc>
          <w:tcPr>
            <w:tcW w:w="1420" w:type="dxa"/>
            <w:vAlign w:val="center"/>
          </w:tcPr>
          <w:p w14:paraId="64D05972"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280446BA" w14:textId="77777777" w:rsidR="009C43AB" w:rsidRPr="0095236D" w:rsidRDefault="009C43AB" w:rsidP="002F7078">
            <w:pPr>
              <w:jc w:val="center"/>
              <w:rPr>
                <w:bCs/>
                <w:lang w:val="uz-Cyrl-UZ"/>
              </w:rPr>
            </w:pPr>
            <w:r w:rsidRPr="0095236D">
              <w:rPr>
                <w:bCs/>
                <w:lang w:val="en-US"/>
              </w:rPr>
              <w:t>-</w:t>
            </w:r>
          </w:p>
        </w:tc>
      </w:tr>
      <w:tr w:rsidR="009C43AB" w:rsidRPr="0095236D" w14:paraId="5E6375C6" w14:textId="77777777" w:rsidTr="002F7078">
        <w:tc>
          <w:tcPr>
            <w:tcW w:w="550" w:type="dxa"/>
            <w:vAlign w:val="center"/>
          </w:tcPr>
          <w:p w14:paraId="5024C74D" w14:textId="77777777" w:rsidR="009C43AB" w:rsidRPr="002D04F1" w:rsidRDefault="009C43AB" w:rsidP="002F7078">
            <w:pPr>
              <w:jc w:val="center"/>
              <w:rPr>
                <w:b/>
                <w:lang w:val="en-US"/>
              </w:rPr>
            </w:pPr>
            <w:r w:rsidRPr="002D04F1">
              <w:rPr>
                <w:b/>
                <w:lang w:val="en-US"/>
              </w:rPr>
              <w:t>24</w:t>
            </w:r>
          </w:p>
        </w:tc>
        <w:tc>
          <w:tcPr>
            <w:tcW w:w="1293" w:type="dxa"/>
            <w:tcBorders>
              <w:top w:val="nil"/>
              <w:left w:val="single" w:sz="4" w:space="0" w:color="auto"/>
              <w:bottom w:val="single" w:sz="4" w:space="0" w:color="auto"/>
              <w:right w:val="single" w:sz="4" w:space="0" w:color="auto"/>
            </w:tcBorders>
            <w:shd w:val="clear" w:color="auto" w:fill="auto"/>
            <w:vAlign w:val="center"/>
          </w:tcPr>
          <w:p w14:paraId="2DFEAF90" w14:textId="77777777" w:rsidR="009C43AB" w:rsidRPr="0095236D" w:rsidRDefault="009C43AB" w:rsidP="002F7078">
            <w:pPr>
              <w:jc w:val="center"/>
              <w:rPr>
                <w:bCs/>
                <w:lang w:val="uz-Cyrl-UZ"/>
              </w:rPr>
            </w:pPr>
            <w:r w:rsidRPr="0095236D">
              <w:rPr>
                <w:bCs/>
                <w:color w:val="000000"/>
              </w:rPr>
              <w:t>60712100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1EA1F1F2" w14:textId="77777777" w:rsidR="009C43AB" w:rsidRPr="0095236D" w:rsidRDefault="009C43AB" w:rsidP="002F7078">
            <w:pPr>
              <w:jc w:val="center"/>
              <w:rPr>
                <w:bCs/>
                <w:lang w:val="uz-Cyrl-UZ"/>
              </w:rPr>
            </w:pPr>
            <w:proofErr w:type="spellStart"/>
            <w:r w:rsidRPr="0095236D">
              <w:rPr>
                <w:bCs/>
                <w:color w:val="000000"/>
              </w:rPr>
              <w:t>Qayta</w:t>
            </w:r>
            <w:proofErr w:type="spellEnd"/>
            <w:r w:rsidRPr="0095236D">
              <w:rPr>
                <w:bCs/>
                <w:color w:val="000000"/>
              </w:rPr>
              <w:t xml:space="preserve"> </w:t>
            </w:r>
            <w:proofErr w:type="spellStart"/>
            <w:r w:rsidRPr="0095236D">
              <w:rPr>
                <w:bCs/>
                <w:color w:val="000000"/>
              </w:rPr>
              <w:t>tiklanuvchi</w:t>
            </w:r>
            <w:proofErr w:type="spellEnd"/>
            <w:r w:rsidRPr="0095236D">
              <w:rPr>
                <w:bCs/>
                <w:color w:val="000000"/>
              </w:rPr>
              <w:t xml:space="preserve"> </w:t>
            </w:r>
            <w:proofErr w:type="spellStart"/>
            <w:r w:rsidRPr="0095236D">
              <w:rPr>
                <w:bCs/>
                <w:color w:val="000000"/>
              </w:rPr>
              <w:t>energiya</w:t>
            </w:r>
            <w:proofErr w:type="spellEnd"/>
            <w:r w:rsidRPr="0095236D">
              <w:rPr>
                <w:bCs/>
                <w:color w:val="000000"/>
              </w:rPr>
              <w:t xml:space="preserve"> </w:t>
            </w:r>
            <w:proofErr w:type="spellStart"/>
            <w:r w:rsidRPr="0095236D">
              <w:rPr>
                <w:bCs/>
                <w:color w:val="000000"/>
              </w:rPr>
              <w:t>manbalari</w:t>
            </w:r>
            <w:proofErr w:type="spellEnd"/>
          </w:p>
        </w:tc>
        <w:tc>
          <w:tcPr>
            <w:tcW w:w="1276" w:type="dxa"/>
            <w:vAlign w:val="center"/>
          </w:tcPr>
          <w:p w14:paraId="45CB8118"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2B2447B1" w14:textId="77777777" w:rsidR="009C43AB" w:rsidRPr="0095236D" w:rsidRDefault="009C43AB" w:rsidP="002F7078">
            <w:pPr>
              <w:jc w:val="center"/>
              <w:rPr>
                <w:bCs/>
                <w:lang w:val="en-US"/>
              </w:rPr>
            </w:pPr>
            <w:r w:rsidRPr="0095236D">
              <w:rPr>
                <w:bCs/>
                <w:lang w:val="en-US"/>
              </w:rPr>
              <w:t>-</w:t>
            </w:r>
          </w:p>
        </w:tc>
        <w:tc>
          <w:tcPr>
            <w:tcW w:w="1414" w:type="dxa"/>
            <w:vAlign w:val="center"/>
          </w:tcPr>
          <w:p w14:paraId="29DF2034" w14:textId="77777777" w:rsidR="009C43AB" w:rsidRPr="0095236D" w:rsidRDefault="009C43AB" w:rsidP="002F7078">
            <w:pPr>
              <w:jc w:val="center"/>
              <w:rPr>
                <w:bCs/>
                <w:lang w:val="en-US"/>
              </w:rPr>
            </w:pPr>
            <w:r w:rsidRPr="0095236D">
              <w:rPr>
                <w:bCs/>
                <w:lang w:val="en-US"/>
              </w:rPr>
              <w:t>3</w:t>
            </w:r>
          </w:p>
        </w:tc>
        <w:tc>
          <w:tcPr>
            <w:tcW w:w="1420" w:type="dxa"/>
            <w:vAlign w:val="center"/>
          </w:tcPr>
          <w:p w14:paraId="6FE328A1"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789A9C19" w14:textId="77777777" w:rsidR="009C43AB" w:rsidRPr="0095236D" w:rsidRDefault="009C43AB" w:rsidP="002F7078">
            <w:pPr>
              <w:jc w:val="center"/>
              <w:rPr>
                <w:bCs/>
                <w:lang w:val="uz-Cyrl-UZ"/>
              </w:rPr>
            </w:pPr>
            <w:r w:rsidRPr="0095236D">
              <w:rPr>
                <w:bCs/>
                <w:lang w:val="en-US"/>
              </w:rPr>
              <w:t>-</w:t>
            </w:r>
          </w:p>
        </w:tc>
      </w:tr>
      <w:tr w:rsidR="009C43AB" w:rsidRPr="0095236D" w14:paraId="54D0C7AD" w14:textId="77777777" w:rsidTr="002F7078">
        <w:tc>
          <w:tcPr>
            <w:tcW w:w="550" w:type="dxa"/>
            <w:vAlign w:val="center"/>
          </w:tcPr>
          <w:p w14:paraId="28AA0F2A" w14:textId="77777777" w:rsidR="009C43AB" w:rsidRPr="002D04F1" w:rsidRDefault="009C43AB" w:rsidP="002F7078">
            <w:pPr>
              <w:jc w:val="center"/>
              <w:rPr>
                <w:b/>
                <w:lang w:val="en-US"/>
              </w:rPr>
            </w:pPr>
            <w:r w:rsidRPr="002D04F1">
              <w:rPr>
                <w:b/>
                <w:lang w:val="en-US"/>
              </w:rPr>
              <w:t>25</w:t>
            </w:r>
          </w:p>
        </w:tc>
        <w:tc>
          <w:tcPr>
            <w:tcW w:w="1293" w:type="dxa"/>
            <w:tcBorders>
              <w:top w:val="nil"/>
              <w:left w:val="single" w:sz="4" w:space="0" w:color="auto"/>
              <w:bottom w:val="single" w:sz="4" w:space="0" w:color="auto"/>
              <w:right w:val="single" w:sz="4" w:space="0" w:color="auto"/>
            </w:tcBorders>
            <w:shd w:val="clear" w:color="auto" w:fill="auto"/>
            <w:vAlign w:val="center"/>
          </w:tcPr>
          <w:p w14:paraId="1F1476C2" w14:textId="77777777" w:rsidR="009C43AB" w:rsidRPr="0095236D" w:rsidRDefault="009C43AB" w:rsidP="002F7078">
            <w:pPr>
              <w:jc w:val="center"/>
              <w:rPr>
                <w:bCs/>
                <w:lang w:val="uz-Cyrl-UZ"/>
              </w:rPr>
            </w:pPr>
            <w:r w:rsidRPr="0095236D">
              <w:rPr>
                <w:bCs/>
                <w:color w:val="000000"/>
              </w:rPr>
              <w:t>60712200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F1CA24D" w14:textId="77777777" w:rsidR="009C43AB" w:rsidRPr="0095236D" w:rsidRDefault="009C43AB" w:rsidP="002F7078">
            <w:pPr>
              <w:jc w:val="center"/>
              <w:rPr>
                <w:bCs/>
                <w:lang w:val="uz-Cyrl-UZ"/>
              </w:rPr>
            </w:pPr>
            <w:proofErr w:type="spellStart"/>
            <w:r w:rsidRPr="0095236D">
              <w:rPr>
                <w:bCs/>
                <w:color w:val="000000"/>
              </w:rPr>
              <w:t>Sanoat</w:t>
            </w:r>
            <w:proofErr w:type="spellEnd"/>
            <w:r w:rsidRPr="0095236D">
              <w:rPr>
                <w:bCs/>
                <w:color w:val="000000"/>
              </w:rPr>
              <w:t xml:space="preserve"> </w:t>
            </w:r>
            <w:proofErr w:type="spellStart"/>
            <w:r w:rsidRPr="0095236D">
              <w:rPr>
                <w:bCs/>
                <w:color w:val="000000"/>
              </w:rPr>
              <w:t>muhandisligi</w:t>
            </w:r>
            <w:proofErr w:type="spellEnd"/>
            <w:r w:rsidRPr="0095236D">
              <w:rPr>
                <w:bCs/>
                <w:color w:val="000000"/>
              </w:rPr>
              <w:t xml:space="preserve"> </w:t>
            </w:r>
            <w:proofErr w:type="spellStart"/>
            <w:r w:rsidRPr="0095236D">
              <w:rPr>
                <w:bCs/>
                <w:color w:val="000000"/>
              </w:rPr>
              <w:t>va</w:t>
            </w:r>
            <w:proofErr w:type="spellEnd"/>
            <w:r w:rsidRPr="0095236D">
              <w:rPr>
                <w:bCs/>
                <w:color w:val="000000"/>
              </w:rPr>
              <w:t xml:space="preserve"> </w:t>
            </w:r>
            <w:proofErr w:type="spellStart"/>
            <w:r w:rsidRPr="0095236D">
              <w:rPr>
                <w:bCs/>
                <w:color w:val="000000"/>
              </w:rPr>
              <w:t>menejmenti</w:t>
            </w:r>
            <w:proofErr w:type="spellEnd"/>
          </w:p>
        </w:tc>
        <w:tc>
          <w:tcPr>
            <w:tcW w:w="1276" w:type="dxa"/>
            <w:vAlign w:val="center"/>
          </w:tcPr>
          <w:p w14:paraId="388B5C29"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555B51DB" w14:textId="77777777" w:rsidR="009C43AB" w:rsidRPr="0095236D" w:rsidRDefault="009C43AB" w:rsidP="002F7078">
            <w:pPr>
              <w:jc w:val="center"/>
              <w:rPr>
                <w:bCs/>
                <w:lang w:val="en-US"/>
              </w:rPr>
            </w:pPr>
            <w:r w:rsidRPr="0095236D">
              <w:rPr>
                <w:bCs/>
                <w:lang w:val="en-US"/>
              </w:rPr>
              <w:t>-</w:t>
            </w:r>
          </w:p>
        </w:tc>
        <w:tc>
          <w:tcPr>
            <w:tcW w:w="1414" w:type="dxa"/>
            <w:vAlign w:val="center"/>
          </w:tcPr>
          <w:p w14:paraId="2B602AE8" w14:textId="77777777" w:rsidR="009C43AB" w:rsidRPr="0095236D" w:rsidRDefault="009C43AB" w:rsidP="002F7078">
            <w:pPr>
              <w:jc w:val="center"/>
              <w:rPr>
                <w:bCs/>
                <w:lang w:val="en-US"/>
              </w:rPr>
            </w:pPr>
            <w:r w:rsidRPr="0095236D">
              <w:rPr>
                <w:bCs/>
                <w:lang w:val="en-US"/>
              </w:rPr>
              <w:t>3</w:t>
            </w:r>
          </w:p>
        </w:tc>
        <w:tc>
          <w:tcPr>
            <w:tcW w:w="1420" w:type="dxa"/>
            <w:vAlign w:val="center"/>
          </w:tcPr>
          <w:p w14:paraId="235AD2C9"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6E552DF3" w14:textId="77777777" w:rsidR="009C43AB" w:rsidRPr="0095236D" w:rsidRDefault="009C43AB" w:rsidP="002F7078">
            <w:pPr>
              <w:jc w:val="center"/>
              <w:rPr>
                <w:bCs/>
                <w:lang w:val="uz-Cyrl-UZ"/>
              </w:rPr>
            </w:pPr>
            <w:r w:rsidRPr="0095236D">
              <w:rPr>
                <w:bCs/>
                <w:lang w:val="en-US"/>
              </w:rPr>
              <w:t>-</w:t>
            </w:r>
          </w:p>
        </w:tc>
      </w:tr>
      <w:tr w:rsidR="009C43AB" w:rsidRPr="0095236D" w14:paraId="2A7FB310" w14:textId="77777777" w:rsidTr="002F7078">
        <w:tc>
          <w:tcPr>
            <w:tcW w:w="550" w:type="dxa"/>
            <w:vAlign w:val="center"/>
          </w:tcPr>
          <w:p w14:paraId="68891030" w14:textId="77777777" w:rsidR="009C43AB" w:rsidRPr="002D04F1" w:rsidRDefault="009C43AB" w:rsidP="002F7078">
            <w:pPr>
              <w:jc w:val="center"/>
              <w:rPr>
                <w:b/>
                <w:lang w:val="en-US"/>
              </w:rPr>
            </w:pPr>
            <w:r w:rsidRPr="002D04F1">
              <w:rPr>
                <w:b/>
                <w:lang w:val="en-US"/>
              </w:rPr>
              <w:t>26</w:t>
            </w:r>
          </w:p>
        </w:tc>
        <w:tc>
          <w:tcPr>
            <w:tcW w:w="1293" w:type="dxa"/>
            <w:tcBorders>
              <w:top w:val="nil"/>
              <w:left w:val="single" w:sz="4" w:space="0" w:color="auto"/>
              <w:bottom w:val="single" w:sz="4" w:space="0" w:color="auto"/>
              <w:right w:val="single" w:sz="4" w:space="0" w:color="auto"/>
            </w:tcBorders>
            <w:shd w:val="clear" w:color="auto" w:fill="auto"/>
            <w:vAlign w:val="center"/>
          </w:tcPr>
          <w:p w14:paraId="6D3EE132" w14:textId="77777777" w:rsidR="009C43AB" w:rsidRPr="0095236D" w:rsidRDefault="009C43AB" w:rsidP="002F7078">
            <w:pPr>
              <w:jc w:val="center"/>
              <w:rPr>
                <w:bCs/>
                <w:lang w:val="uz-Cyrl-UZ"/>
              </w:rPr>
            </w:pPr>
            <w:r w:rsidRPr="0095236D">
              <w:rPr>
                <w:bCs/>
                <w:color w:val="000000"/>
              </w:rPr>
              <w:t>60712300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20521A40" w14:textId="77777777" w:rsidR="009C43AB" w:rsidRPr="0095236D" w:rsidRDefault="009C43AB" w:rsidP="002F7078">
            <w:pPr>
              <w:jc w:val="center"/>
              <w:rPr>
                <w:bCs/>
                <w:lang w:val="uz-Cyrl-UZ"/>
              </w:rPr>
            </w:pPr>
            <w:proofErr w:type="spellStart"/>
            <w:r w:rsidRPr="0095236D">
              <w:rPr>
                <w:bCs/>
                <w:color w:val="000000"/>
              </w:rPr>
              <w:t>Mexanika</w:t>
            </w:r>
            <w:proofErr w:type="spellEnd"/>
            <w:r w:rsidRPr="0095236D">
              <w:rPr>
                <w:bCs/>
                <w:color w:val="000000"/>
              </w:rPr>
              <w:t xml:space="preserve"> </w:t>
            </w:r>
            <w:proofErr w:type="spellStart"/>
            <w:r w:rsidRPr="0095236D">
              <w:rPr>
                <w:bCs/>
                <w:color w:val="000000"/>
              </w:rPr>
              <w:t>muhandisligi</w:t>
            </w:r>
            <w:proofErr w:type="spellEnd"/>
          </w:p>
        </w:tc>
        <w:tc>
          <w:tcPr>
            <w:tcW w:w="1276" w:type="dxa"/>
            <w:vAlign w:val="center"/>
          </w:tcPr>
          <w:p w14:paraId="08C5D010"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27CB9BE1" w14:textId="77777777" w:rsidR="009C43AB" w:rsidRPr="0095236D" w:rsidRDefault="009C43AB" w:rsidP="002F7078">
            <w:pPr>
              <w:jc w:val="center"/>
              <w:rPr>
                <w:bCs/>
                <w:lang w:val="en-US"/>
              </w:rPr>
            </w:pPr>
            <w:r w:rsidRPr="0095236D">
              <w:rPr>
                <w:bCs/>
                <w:lang w:val="en-US"/>
              </w:rPr>
              <w:t>-</w:t>
            </w:r>
          </w:p>
        </w:tc>
        <w:tc>
          <w:tcPr>
            <w:tcW w:w="1414" w:type="dxa"/>
            <w:vAlign w:val="center"/>
          </w:tcPr>
          <w:p w14:paraId="4927C4B4" w14:textId="77777777" w:rsidR="009C43AB" w:rsidRPr="0095236D" w:rsidRDefault="009C43AB" w:rsidP="002F7078">
            <w:pPr>
              <w:jc w:val="center"/>
              <w:rPr>
                <w:bCs/>
                <w:lang w:val="en-US"/>
              </w:rPr>
            </w:pPr>
            <w:r w:rsidRPr="0095236D">
              <w:rPr>
                <w:bCs/>
                <w:lang w:val="en-US"/>
              </w:rPr>
              <w:t>3</w:t>
            </w:r>
          </w:p>
        </w:tc>
        <w:tc>
          <w:tcPr>
            <w:tcW w:w="1420" w:type="dxa"/>
            <w:vAlign w:val="center"/>
          </w:tcPr>
          <w:p w14:paraId="15B20F8D"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6B0B45BF" w14:textId="77777777" w:rsidR="009C43AB" w:rsidRPr="0095236D" w:rsidRDefault="009C43AB" w:rsidP="002F7078">
            <w:pPr>
              <w:jc w:val="center"/>
              <w:rPr>
                <w:bCs/>
                <w:lang w:val="uz-Cyrl-UZ"/>
              </w:rPr>
            </w:pPr>
            <w:r w:rsidRPr="0095236D">
              <w:rPr>
                <w:bCs/>
                <w:lang w:val="en-US"/>
              </w:rPr>
              <w:t>-</w:t>
            </w:r>
          </w:p>
        </w:tc>
      </w:tr>
      <w:tr w:rsidR="009C43AB" w:rsidRPr="0095236D" w14:paraId="5DEAC327" w14:textId="77777777" w:rsidTr="002F7078">
        <w:tc>
          <w:tcPr>
            <w:tcW w:w="550" w:type="dxa"/>
            <w:vAlign w:val="center"/>
          </w:tcPr>
          <w:p w14:paraId="00053E44" w14:textId="77777777" w:rsidR="009C43AB" w:rsidRPr="002D04F1" w:rsidRDefault="009C43AB" w:rsidP="002F7078">
            <w:pPr>
              <w:jc w:val="center"/>
              <w:rPr>
                <w:b/>
                <w:lang w:val="en-US"/>
              </w:rPr>
            </w:pPr>
            <w:r w:rsidRPr="002D04F1">
              <w:rPr>
                <w:b/>
                <w:lang w:val="en-US"/>
              </w:rPr>
              <w:t>27</w:t>
            </w:r>
          </w:p>
        </w:tc>
        <w:tc>
          <w:tcPr>
            <w:tcW w:w="1293" w:type="dxa"/>
            <w:tcBorders>
              <w:top w:val="nil"/>
              <w:left w:val="single" w:sz="4" w:space="0" w:color="auto"/>
              <w:bottom w:val="single" w:sz="4" w:space="0" w:color="auto"/>
              <w:right w:val="single" w:sz="4" w:space="0" w:color="auto"/>
            </w:tcBorders>
            <w:shd w:val="clear" w:color="auto" w:fill="auto"/>
            <w:vAlign w:val="center"/>
          </w:tcPr>
          <w:p w14:paraId="643254D3" w14:textId="77777777" w:rsidR="009C43AB" w:rsidRPr="0095236D" w:rsidRDefault="009C43AB" w:rsidP="002F7078">
            <w:pPr>
              <w:jc w:val="center"/>
              <w:rPr>
                <w:bCs/>
                <w:lang w:val="uz-Cyrl-UZ"/>
              </w:rPr>
            </w:pPr>
            <w:r w:rsidRPr="0095236D">
              <w:rPr>
                <w:bCs/>
                <w:color w:val="000000"/>
              </w:rPr>
              <w:t>60720100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79ECFD3D" w14:textId="77777777" w:rsidR="009C43AB" w:rsidRPr="0095236D" w:rsidRDefault="009C43AB" w:rsidP="002F7078">
            <w:pPr>
              <w:jc w:val="center"/>
              <w:rPr>
                <w:bCs/>
                <w:lang w:val="uz-Cyrl-UZ"/>
              </w:rPr>
            </w:pPr>
            <w:proofErr w:type="spellStart"/>
            <w:r w:rsidRPr="0095236D">
              <w:rPr>
                <w:bCs/>
                <w:color w:val="000000"/>
              </w:rPr>
              <w:t>Oziq-ovqat</w:t>
            </w:r>
            <w:proofErr w:type="spellEnd"/>
            <w:r w:rsidRPr="0095236D">
              <w:rPr>
                <w:bCs/>
                <w:color w:val="000000"/>
              </w:rPr>
              <w:t xml:space="preserve"> </w:t>
            </w:r>
            <w:proofErr w:type="spellStart"/>
            <w:r w:rsidRPr="0095236D">
              <w:rPr>
                <w:bCs/>
                <w:color w:val="000000"/>
              </w:rPr>
              <w:t>texnologiyasi</w:t>
            </w:r>
            <w:proofErr w:type="spellEnd"/>
          </w:p>
        </w:tc>
        <w:tc>
          <w:tcPr>
            <w:tcW w:w="1276" w:type="dxa"/>
            <w:vAlign w:val="center"/>
          </w:tcPr>
          <w:p w14:paraId="13BC0C04"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3025BCDC" w14:textId="77777777" w:rsidR="009C43AB" w:rsidRPr="0095236D" w:rsidRDefault="009C43AB" w:rsidP="002F7078">
            <w:pPr>
              <w:jc w:val="center"/>
              <w:rPr>
                <w:bCs/>
                <w:lang w:val="en-US"/>
              </w:rPr>
            </w:pPr>
            <w:r w:rsidRPr="0095236D">
              <w:rPr>
                <w:bCs/>
                <w:lang w:val="en-US"/>
              </w:rPr>
              <w:t>-</w:t>
            </w:r>
          </w:p>
        </w:tc>
        <w:tc>
          <w:tcPr>
            <w:tcW w:w="1414" w:type="dxa"/>
            <w:vAlign w:val="center"/>
          </w:tcPr>
          <w:p w14:paraId="32CB21BC" w14:textId="77777777" w:rsidR="009C43AB" w:rsidRPr="0095236D" w:rsidRDefault="009C43AB" w:rsidP="002F7078">
            <w:pPr>
              <w:jc w:val="center"/>
              <w:rPr>
                <w:bCs/>
                <w:lang w:val="en-US"/>
              </w:rPr>
            </w:pPr>
            <w:r w:rsidRPr="0095236D">
              <w:rPr>
                <w:bCs/>
                <w:lang w:val="en-US"/>
              </w:rPr>
              <w:t>3</w:t>
            </w:r>
          </w:p>
        </w:tc>
        <w:tc>
          <w:tcPr>
            <w:tcW w:w="1420" w:type="dxa"/>
            <w:vAlign w:val="center"/>
          </w:tcPr>
          <w:p w14:paraId="35D9ECA9"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0458CE30" w14:textId="77777777" w:rsidR="009C43AB" w:rsidRPr="0095236D" w:rsidRDefault="009C43AB" w:rsidP="002F7078">
            <w:pPr>
              <w:jc w:val="center"/>
              <w:rPr>
                <w:bCs/>
                <w:lang w:val="uz-Cyrl-UZ"/>
              </w:rPr>
            </w:pPr>
            <w:r w:rsidRPr="0095236D">
              <w:rPr>
                <w:bCs/>
                <w:lang w:val="en-US"/>
              </w:rPr>
              <w:t>-</w:t>
            </w:r>
          </w:p>
        </w:tc>
      </w:tr>
      <w:tr w:rsidR="009C43AB" w:rsidRPr="0095236D" w14:paraId="29573C99" w14:textId="77777777" w:rsidTr="002F7078">
        <w:tc>
          <w:tcPr>
            <w:tcW w:w="550" w:type="dxa"/>
            <w:vAlign w:val="center"/>
          </w:tcPr>
          <w:p w14:paraId="124DA675" w14:textId="77777777" w:rsidR="009C43AB" w:rsidRPr="002D04F1" w:rsidRDefault="009C43AB" w:rsidP="002F7078">
            <w:pPr>
              <w:jc w:val="center"/>
              <w:rPr>
                <w:b/>
                <w:lang w:val="en-US"/>
              </w:rPr>
            </w:pPr>
            <w:r w:rsidRPr="002D04F1">
              <w:rPr>
                <w:b/>
                <w:lang w:val="en-US"/>
              </w:rPr>
              <w:t>28</w:t>
            </w:r>
          </w:p>
        </w:tc>
        <w:tc>
          <w:tcPr>
            <w:tcW w:w="1293" w:type="dxa"/>
            <w:tcBorders>
              <w:top w:val="nil"/>
              <w:left w:val="single" w:sz="4" w:space="0" w:color="auto"/>
              <w:bottom w:val="single" w:sz="4" w:space="0" w:color="auto"/>
              <w:right w:val="single" w:sz="4" w:space="0" w:color="auto"/>
            </w:tcBorders>
            <w:shd w:val="clear" w:color="auto" w:fill="auto"/>
            <w:vAlign w:val="center"/>
          </w:tcPr>
          <w:p w14:paraId="47F79093" w14:textId="77777777" w:rsidR="009C43AB" w:rsidRPr="0095236D" w:rsidRDefault="009C43AB" w:rsidP="002F7078">
            <w:pPr>
              <w:jc w:val="center"/>
              <w:rPr>
                <w:bCs/>
                <w:lang w:val="uz-Cyrl-UZ"/>
              </w:rPr>
            </w:pPr>
            <w:r w:rsidRPr="0095236D">
              <w:rPr>
                <w:bCs/>
                <w:color w:val="000000"/>
              </w:rPr>
              <w:t>60720300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7F722879" w14:textId="77777777" w:rsidR="009C43AB" w:rsidRPr="0095236D" w:rsidRDefault="009C43AB" w:rsidP="002F7078">
            <w:pPr>
              <w:jc w:val="center"/>
              <w:rPr>
                <w:bCs/>
                <w:lang w:val="uz-Cyrl-UZ"/>
              </w:rPr>
            </w:pPr>
            <w:proofErr w:type="spellStart"/>
            <w:r w:rsidRPr="0095236D">
              <w:rPr>
                <w:bCs/>
                <w:color w:val="000000"/>
              </w:rPr>
              <w:t>Materialshunoslik</w:t>
            </w:r>
            <w:proofErr w:type="spellEnd"/>
          </w:p>
        </w:tc>
        <w:tc>
          <w:tcPr>
            <w:tcW w:w="1276" w:type="dxa"/>
            <w:vAlign w:val="center"/>
          </w:tcPr>
          <w:p w14:paraId="59879853"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41EB976C" w14:textId="77777777" w:rsidR="009C43AB" w:rsidRPr="0095236D" w:rsidRDefault="009C43AB" w:rsidP="002F7078">
            <w:pPr>
              <w:jc w:val="center"/>
              <w:rPr>
                <w:bCs/>
                <w:lang w:val="en-US"/>
              </w:rPr>
            </w:pPr>
            <w:r w:rsidRPr="0095236D">
              <w:rPr>
                <w:bCs/>
                <w:lang w:val="en-US"/>
              </w:rPr>
              <w:t>-</w:t>
            </w:r>
          </w:p>
        </w:tc>
        <w:tc>
          <w:tcPr>
            <w:tcW w:w="1414" w:type="dxa"/>
            <w:vAlign w:val="center"/>
          </w:tcPr>
          <w:p w14:paraId="061CD9F6" w14:textId="77777777" w:rsidR="009C43AB" w:rsidRPr="0095236D" w:rsidRDefault="009C43AB" w:rsidP="002F7078">
            <w:pPr>
              <w:jc w:val="center"/>
              <w:rPr>
                <w:bCs/>
                <w:lang w:val="en-US"/>
              </w:rPr>
            </w:pPr>
            <w:r w:rsidRPr="0095236D">
              <w:rPr>
                <w:bCs/>
                <w:lang w:val="en-US"/>
              </w:rPr>
              <w:t>3</w:t>
            </w:r>
          </w:p>
        </w:tc>
        <w:tc>
          <w:tcPr>
            <w:tcW w:w="1420" w:type="dxa"/>
            <w:vAlign w:val="center"/>
          </w:tcPr>
          <w:p w14:paraId="1BE27009"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58F0CF8D" w14:textId="77777777" w:rsidR="009C43AB" w:rsidRPr="0095236D" w:rsidRDefault="009C43AB" w:rsidP="002F7078">
            <w:pPr>
              <w:jc w:val="center"/>
              <w:rPr>
                <w:bCs/>
                <w:lang w:val="uz-Cyrl-UZ"/>
              </w:rPr>
            </w:pPr>
            <w:r w:rsidRPr="0095236D">
              <w:rPr>
                <w:bCs/>
                <w:lang w:val="en-US"/>
              </w:rPr>
              <w:t>-</w:t>
            </w:r>
          </w:p>
        </w:tc>
      </w:tr>
      <w:tr w:rsidR="009C43AB" w:rsidRPr="0095236D" w14:paraId="6AEDFDF5" w14:textId="77777777" w:rsidTr="002F7078">
        <w:tc>
          <w:tcPr>
            <w:tcW w:w="550" w:type="dxa"/>
            <w:vAlign w:val="center"/>
          </w:tcPr>
          <w:p w14:paraId="12BC9466" w14:textId="77777777" w:rsidR="009C43AB" w:rsidRPr="002D04F1" w:rsidRDefault="009C43AB" w:rsidP="002F7078">
            <w:pPr>
              <w:jc w:val="center"/>
              <w:rPr>
                <w:b/>
                <w:lang w:val="en-US"/>
              </w:rPr>
            </w:pPr>
            <w:r w:rsidRPr="002D04F1">
              <w:rPr>
                <w:b/>
                <w:lang w:val="en-US"/>
              </w:rPr>
              <w:t>29</w:t>
            </w:r>
          </w:p>
        </w:tc>
        <w:tc>
          <w:tcPr>
            <w:tcW w:w="1293" w:type="dxa"/>
            <w:tcBorders>
              <w:top w:val="nil"/>
              <w:left w:val="single" w:sz="4" w:space="0" w:color="auto"/>
              <w:bottom w:val="single" w:sz="4" w:space="0" w:color="auto"/>
              <w:right w:val="single" w:sz="4" w:space="0" w:color="auto"/>
            </w:tcBorders>
            <w:shd w:val="clear" w:color="auto" w:fill="auto"/>
            <w:vAlign w:val="center"/>
          </w:tcPr>
          <w:p w14:paraId="6795C639" w14:textId="77777777" w:rsidR="009C43AB" w:rsidRPr="0095236D" w:rsidRDefault="009C43AB" w:rsidP="002F7078">
            <w:pPr>
              <w:jc w:val="center"/>
              <w:rPr>
                <w:bCs/>
                <w:lang w:val="uz-Cyrl-UZ"/>
              </w:rPr>
            </w:pPr>
            <w:r w:rsidRPr="0095236D">
              <w:rPr>
                <w:bCs/>
                <w:color w:val="000000"/>
              </w:rPr>
              <w:t>60720400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77E2693F" w14:textId="77777777" w:rsidR="009C43AB" w:rsidRPr="0095236D" w:rsidRDefault="009C43AB" w:rsidP="002F7078">
            <w:pPr>
              <w:jc w:val="center"/>
              <w:rPr>
                <w:bCs/>
                <w:lang w:val="uz-Cyrl-UZ"/>
              </w:rPr>
            </w:pPr>
            <w:proofErr w:type="spellStart"/>
            <w:r w:rsidRPr="0095236D">
              <w:rPr>
                <w:bCs/>
                <w:color w:val="000000"/>
              </w:rPr>
              <w:t>Texnologik</w:t>
            </w:r>
            <w:proofErr w:type="spellEnd"/>
            <w:r w:rsidRPr="0095236D">
              <w:rPr>
                <w:bCs/>
                <w:color w:val="000000"/>
              </w:rPr>
              <w:t xml:space="preserve"> </w:t>
            </w:r>
            <w:proofErr w:type="spellStart"/>
            <w:r w:rsidRPr="0095236D">
              <w:rPr>
                <w:bCs/>
                <w:color w:val="000000"/>
              </w:rPr>
              <w:t>mashinalar</w:t>
            </w:r>
            <w:proofErr w:type="spellEnd"/>
            <w:r w:rsidRPr="0095236D">
              <w:rPr>
                <w:bCs/>
                <w:color w:val="000000"/>
              </w:rPr>
              <w:t xml:space="preserve"> </w:t>
            </w:r>
            <w:proofErr w:type="spellStart"/>
            <w:r w:rsidRPr="0095236D">
              <w:rPr>
                <w:bCs/>
                <w:color w:val="000000"/>
              </w:rPr>
              <w:t>va</w:t>
            </w:r>
            <w:proofErr w:type="spellEnd"/>
            <w:r w:rsidRPr="0095236D">
              <w:rPr>
                <w:bCs/>
                <w:color w:val="000000"/>
              </w:rPr>
              <w:t xml:space="preserve"> </w:t>
            </w:r>
            <w:proofErr w:type="spellStart"/>
            <w:r w:rsidRPr="0095236D">
              <w:rPr>
                <w:bCs/>
                <w:color w:val="000000"/>
              </w:rPr>
              <w:t>jihozlar</w:t>
            </w:r>
            <w:proofErr w:type="spellEnd"/>
          </w:p>
        </w:tc>
        <w:tc>
          <w:tcPr>
            <w:tcW w:w="1276" w:type="dxa"/>
            <w:vAlign w:val="center"/>
          </w:tcPr>
          <w:p w14:paraId="43EC8F58"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65440DBD" w14:textId="77777777" w:rsidR="009C43AB" w:rsidRPr="0095236D" w:rsidRDefault="009C43AB" w:rsidP="002F7078">
            <w:pPr>
              <w:jc w:val="center"/>
              <w:rPr>
                <w:bCs/>
                <w:lang w:val="en-US"/>
              </w:rPr>
            </w:pPr>
            <w:r w:rsidRPr="0095236D">
              <w:rPr>
                <w:bCs/>
                <w:lang w:val="en-US"/>
              </w:rPr>
              <w:t>-</w:t>
            </w:r>
          </w:p>
        </w:tc>
        <w:tc>
          <w:tcPr>
            <w:tcW w:w="1414" w:type="dxa"/>
            <w:vAlign w:val="center"/>
          </w:tcPr>
          <w:p w14:paraId="7ED005A4" w14:textId="77777777" w:rsidR="009C43AB" w:rsidRPr="0095236D" w:rsidRDefault="009C43AB" w:rsidP="002F7078">
            <w:pPr>
              <w:jc w:val="center"/>
              <w:rPr>
                <w:bCs/>
                <w:lang w:val="en-US"/>
              </w:rPr>
            </w:pPr>
            <w:r w:rsidRPr="0095236D">
              <w:rPr>
                <w:bCs/>
                <w:lang w:val="en-US"/>
              </w:rPr>
              <w:t>3</w:t>
            </w:r>
          </w:p>
        </w:tc>
        <w:tc>
          <w:tcPr>
            <w:tcW w:w="1420" w:type="dxa"/>
            <w:vAlign w:val="center"/>
          </w:tcPr>
          <w:p w14:paraId="0D7559B2"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69FEB18A" w14:textId="77777777" w:rsidR="009C43AB" w:rsidRPr="0095236D" w:rsidRDefault="009C43AB" w:rsidP="002F7078">
            <w:pPr>
              <w:jc w:val="center"/>
              <w:rPr>
                <w:bCs/>
                <w:lang w:val="uz-Cyrl-UZ"/>
              </w:rPr>
            </w:pPr>
            <w:r w:rsidRPr="0095236D">
              <w:rPr>
                <w:bCs/>
                <w:lang w:val="en-US"/>
              </w:rPr>
              <w:t>-</w:t>
            </w:r>
          </w:p>
        </w:tc>
      </w:tr>
      <w:tr w:rsidR="009C43AB" w:rsidRPr="0095236D" w14:paraId="5D7F768B" w14:textId="77777777" w:rsidTr="002F7078">
        <w:tc>
          <w:tcPr>
            <w:tcW w:w="550" w:type="dxa"/>
            <w:vAlign w:val="center"/>
          </w:tcPr>
          <w:p w14:paraId="47347F63" w14:textId="77777777" w:rsidR="009C43AB" w:rsidRPr="002D04F1" w:rsidRDefault="009C43AB" w:rsidP="002F7078">
            <w:pPr>
              <w:jc w:val="center"/>
              <w:rPr>
                <w:b/>
                <w:lang w:val="en-US"/>
              </w:rPr>
            </w:pPr>
            <w:r w:rsidRPr="002D04F1">
              <w:rPr>
                <w:b/>
                <w:lang w:val="en-US"/>
              </w:rPr>
              <w:t>30</w:t>
            </w:r>
          </w:p>
        </w:tc>
        <w:tc>
          <w:tcPr>
            <w:tcW w:w="1293" w:type="dxa"/>
            <w:tcBorders>
              <w:top w:val="nil"/>
              <w:left w:val="single" w:sz="4" w:space="0" w:color="auto"/>
              <w:bottom w:val="single" w:sz="4" w:space="0" w:color="auto"/>
              <w:right w:val="single" w:sz="4" w:space="0" w:color="auto"/>
            </w:tcBorders>
            <w:shd w:val="clear" w:color="auto" w:fill="auto"/>
            <w:vAlign w:val="center"/>
          </w:tcPr>
          <w:p w14:paraId="4407DBA5" w14:textId="77777777" w:rsidR="009C43AB" w:rsidRPr="0095236D" w:rsidRDefault="009C43AB" w:rsidP="002F7078">
            <w:pPr>
              <w:jc w:val="center"/>
              <w:rPr>
                <w:bCs/>
                <w:lang w:val="uz-Cyrl-UZ"/>
              </w:rPr>
            </w:pPr>
            <w:r w:rsidRPr="0095236D">
              <w:rPr>
                <w:bCs/>
                <w:color w:val="000000"/>
              </w:rPr>
              <w:t>60720600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7C822B3E" w14:textId="77777777" w:rsidR="009C43AB" w:rsidRPr="0095236D" w:rsidRDefault="009C43AB" w:rsidP="002F7078">
            <w:pPr>
              <w:jc w:val="center"/>
              <w:rPr>
                <w:bCs/>
                <w:lang w:val="uz-Cyrl-UZ"/>
              </w:rPr>
            </w:pPr>
            <w:proofErr w:type="spellStart"/>
            <w:r w:rsidRPr="0095236D">
              <w:rPr>
                <w:bCs/>
                <w:color w:val="000000"/>
                <w:lang w:val="en-US"/>
              </w:rPr>
              <w:t>Neft</w:t>
            </w:r>
            <w:proofErr w:type="spellEnd"/>
            <w:r w:rsidRPr="0095236D">
              <w:rPr>
                <w:bCs/>
                <w:color w:val="000000"/>
                <w:lang w:val="en-US"/>
              </w:rPr>
              <w:t xml:space="preserve"> </w:t>
            </w:r>
            <w:proofErr w:type="spellStart"/>
            <w:r w:rsidRPr="0095236D">
              <w:rPr>
                <w:bCs/>
                <w:color w:val="000000"/>
                <w:lang w:val="en-US"/>
              </w:rPr>
              <w:t>va</w:t>
            </w:r>
            <w:proofErr w:type="spellEnd"/>
            <w:r w:rsidRPr="0095236D">
              <w:rPr>
                <w:bCs/>
                <w:color w:val="000000"/>
                <w:lang w:val="en-US"/>
              </w:rPr>
              <w:t xml:space="preserve"> </w:t>
            </w:r>
            <w:proofErr w:type="spellStart"/>
            <w:r w:rsidRPr="0095236D">
              <w:rPr>
                <w:bCs/>
                <w:color w:val="000000"/>
                <w:lang w:val="en-US"/>
              </w:rPr>
              <w:t>neft-gazni</w:t>
            </w:r>
            <w:proofErr w:type="spellEnd"/>
            <w:r w:rsidRPr="0095236D">
              <w:rPr>
                <w:bCs/>
                <w:color w:val="000000"/>
                <w:lang w:val="en-US"/>
              </w:rPr>
              <w:t xml:space="preserve"> </w:t>
            </w:r>
            <w:proofErr w:type="spellStart"/>
            <w:r w:rsidRPr="0095236D">
              <w:rPr>
                <w:bCs/>
                <w:color w:val="000000"/>
                <w:lang w:val="en-US"/>
              </w:rPr>
              <w:t>qayta</w:t>
            </w:r>
            <w:proofErr w:type="spellEnd"/>
            <w:r w:rsidRPr="0095236D">
              <w:rPr>
                <w:bCs/>
                <w:color w:val="000000"/>
                <w:lang w:val="en-US"/>
              </w:rPr>
              <w:t xml:space="preserve"> </w:t>
            </w:r>
            <w:proofErr w:type="spellStart"/>
            <w:r w:rsidRPr="0095236D">
              <w:rPr>
                <w:bCs/>
                <w:color w:val="000000"/>
                <w:lang w:val="en-US"/>
              </w:rPr>
              <w:t>ishlash</w:t>
            </w:r>
            <w:proofErr w:type="spellEnd"/>
            <w:r w:rsidRPr="0095236D">
              <w:rPr>
                <w:bCs/>
                <w:color w:val="000000"/>
                <w:lang w:val="en-US"/>
              </w:rPr>
              <w:t xml:space="preserve"> </w:t>
            </w:r>
            <w:proofErr w:type="spellStart"/>
            <w:r w:rsidRPr="0095236D">
              <w:rPr>
                <w:bCs/>
                <w:color w:val="000000"/>
                <w:lang w:val="en-US"/>
              </w:rPr>
              <w:t>tehnalogiyasi</w:t>
            </w:r>
            <w:proofErr w:type="spellEnd"/>
          </w:p>
        </w:tc>
        <w:tc>
          <w:tcPr>
            <w:tcW w:w="1276" w:type="dxa"/>
            <w:vAlign w:val="center"/>
          </w:tcPr>
          <w:p w14:paraId="28C1F5B7"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33FC41A0" w14:textId="77777777" w:rsidR="009C43AB" w:rsidRPr="0095236D" w:rsidRDefault="009C43AB" w:rsidP="002F7078">
            <w:pPr>
              <w:jc w:val="center"/>
              <w:rPr>
                <w:bCs/>
                <w:lang w:val="en-US"/>
              </w:rPr>
            </w:pPr>
            <w:r w:rsidRPr="0095236D">
              <w:rPr>
                <w:bCs/>
                <w:lang w:val="en-US"/>
              </w:rPr>
              <w:t>-</w:t>
            </w:r>
          </w:p>
        </w:tc>
        <w:tc>
          <w:tcPr>
            <w:tcW w:w="1414" w:type="dxa"/>
            <w:vAlign w:val="center"/>
          </w:tcPr>
          <w:p w14:paraId="6F6E7049" w14:textId="77777777" w:rsidR="009C43AB" w:rsidRPr="0095236D" w:rsidRDefault="009C43AB" w:rsidP="002F7078">
            <w:pPr>
              <w:jc w:val="center"/>
              <w:rPr>
                <w:bCs/>
                <w:lang w:val="en-US"/>
              </w:rPr>
            </w:pPr>
            <w:r w:rsidRPr="0095236D">
              <w:rPr>
                <w:bCs/>
                <w:lang w:val="en-US"/>
              </w:rPr>
              <w:t>3</w:t>
            </w:r>
          </w:p>
        </w:tc>
        <w:tc>
          <w:tcPr>
            <w:tcW w:w="1420" w:type="dxa"/>
            <w:vAlign w:val="center"/>
          </w:tcPr>
          <w:p w14:paraId="7AD6A690"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17C0E0DF" w14:textId="77777777" w:rsidR="009C43AB" w:rsidRPr="0095236D" w:rsidRDefault="009C43AB" w:rsidP="002F7078">
            <w:pPr>
              <w:jc w:val="center"/>
              <w:rPr>
                <w:bCs/>
                <w:lang w:val="uz-Cyrl-UZ"/>
              </w:rPr>
            </w:pPr>
            <w:r w:rsidRPr="0095236D">
              <w:rPr>
                <w:bCs/>
                <w:lang w:val="en-US"/>
              </w:rPr>
              <w:t>-</w:t>
            </w:r>
          </w:p>
        </w:tc>
      </w:tr>
      <w:tr w:rsidR="009C43AB" w:rsidRPr="0095236D" w14:paraId="4CAA6579" w14:textId="77777777" w:rsidTr="002F7078">
        <w:tc>
          <w:tcPr>
            <w:tcW w:w="550" w:type="dxa"/>
            <w:vAlign w:val="center"/>
          </w:tcPr>
          <w:p w14:paraId="7DF3A0C9" w14:textId="77777777" w:rsidR="009C43AB" w:rsidRPr="002D04F1" w:rsidRDefault="009C43AB" w:rsidP="002F7078">
            <w:pPr>
              <w:jc w:val="center"/>
              <w:rPr>
                <w:b/>
                <w:lang w:val="en-US"/>
              </w:rPr>
            </w:pPr>
            <w:r w:rsidRPr="002D04F1">
              <w:rPr>
                <w:b/>
                <w:lang w:val="en-US"/>
              </w:rPr>
              <w:t>31</w:t>
            </w:r>
          </w:p>
        </w:tc>
        <w:tc>
          <w:tcPr>
            <w:tcW w:w="1293" w:type="dxa"/>
            <w:tcBorders>
              <w:top w:val="nil"/>
              <w:left w:val="single" w:sz="4" w:space="0" w:color="auto"/>
              <w:bottom w:val="single" w:sz="4" w:space="0" w:color="auto"/>
              <w:right w:val="single" w:sz="4" w:space="0" w:color="auto"/>
            </w:tcBorders>
            <w:shd w:val="clear" w:color="auto" w:fill="auto"/>
            <w:vAlign w:val="center"/>
          </w:tcPr>
          <w:p w14:paraId="066C4D9D" w14:textId="77777777" w:rsidR="009C43AB" w:rsidRPr="0095236D" w:rsidRDefault="009C43AB" w:rsidP="002F7078">
            <w:pPr>
              <w:jc w:val="center"/>
              <w:rPr>
                <w:bCs/>
                <w:lang w:val="uz-Cyrl-UZ"/>
              </w:rPr>
            </w:pPr>
            <w:r w:rsidRPr="0095236D">
              <w:rPr>
                <w:bCs/>
                <w:color w:val="000000"/>
              </w:rPr>
              <w:t>60720700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03EA26A1" w14:textId="77777777" w:rsidR="009C43AB" w:rsidRPr="0095236D" w:rsidRDefault="009C43AB" w:rsidP="002F7078">
            <w:pPr>
              <w:jc w:val="center"/>
              <w:rPr>
                <w:bCs/>
                <w:lang w:val="uz-Cyrl-UZ"/>
              </w:rPr>
            </w:pPr>
            <w:proofErr w:type="spellStart"/>
            <w:r w:rsidRPr="0095236D">
              <w:rPr>
                <w:bCs/>
                <w:color w:val="000000"/>
              </w:rPr>
              <w:t>Yengil</w:t>
            </w:r>
            <w:proofErr w:type="spellEnd"/>
            <w:r w:rsidRPr="0095236D">
              <w:rPr>
                <w:bCs/>
                <w:color w:val="000000"/>
              </w:rPr>
              <w:t xml:space="preserve"> </w:t>
            </w:r>
            <w:proofErr w:type="spellStart"/>
            <w:r w:rsidRPr="0095236D">
              <w:rPr>
                <w:bCs/>
                <w:color w:val="000000"/>
              </w:rPr>
              <w:t>sanoat</w:t>
            </w:r>
            <w:proofErr w:type="spellEnd"/>
            <w:r w:rsidRPr="0095236D">
              <w:rPr>
                <w:bCs/>
                <w:color w:val="000000"/>
              </w:rPr>
              <w:t xml:space="preserve"> </w:t>
            </w:r>
            <w:proofErr w:type="spellStart"/>
            <w:r w:rsidRPr="0095236D">
              <w:rPr>
                <w:bCs/>
                <w:color w:val="000000"/>
              </w:rPr>
              <w:t>muhandisligi</w:t>
            </w:r>
            <w:proofErr w:type="spellEnd"/>
          </w:p>
        </w:tc>
        <w:tc>
          <w:tcPr>
            <w:tcW w:w="1276" w:type="dxa"/>
            <w:vAlign w:val="center"/>
          </w:tcPr>
          <w:p w14:paraId="48D89081"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372C9089" w14:textId="77777777" w:rsidR="009C43AB" w:rsidRPr="0095236D" w:rsidRDefault="009C43AB" w:rsidP="002F7078">
            <w:pPr>
              <w:jc w:val="center"/>
              <w:rPr>
                <w:bCs/>
                <w:lang w:val="en-US"/>
              </w:rPr>
            </w:pPr>
            <w:r w:rsidRPr="0095236D">
              <w:rPr>
                <w:bCs/>
                <w:lang w:val="en-US"/>
              </w:rPr>
              <w:t>-</w:t>
            </w:r>
          </w:p>
        </w:tc>
        <w:tc>
          <w:tcPr>
            <w:tcW w:w="1414" w:type="dxa"/>
            <w:vAlign w:val="center"/>
          </w:tcPr>
          <w:p w14:paraId="43B1B248" w14:textId="77777777" w:rsidR="009C43AB" w:rsidRPr="0095236D" w:rsidRDefault="009C43AB" w:rsidP="002F7078">
            <w:pPr>
              <w:jc w:val="center"/>
              <w:rPr>
                <w:bCs/>
                <w:lang w:val="en-US"/>
              </w:rPr>
            </w:pPr>
            <w:r w:rsidRPr="0095236D">
              <w:rPr>
                <w:bCs/>
                <w:lang w:val="en-US"/>
              </w:rPr>
              <w:t>3</w:t>
            </w:r>
          </w:p>
        </w:tc>
        <w:tc>
          <w:tcPr>
            <w:tcW w:w="1420" w:type="dxa"/>
            <w:vAlign w:val="center"/>
          </w:tcPr>
          <w:p w14:paraId="13115E2F"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1C56E560" w14:textId="77777777" w:rsidR="009C43AB" w:rsidRPr="0095236D" w:rsidRDefault="009C43AB" w:rsidP="002F7078">
            <w:pPr>
              <w:jc w:val="center"/>
              <w:rPr>
                <w:bCs/>
                <w:lang w:val="uz-Cyrl-UZ"/>
              </w:rPr>
            </w:pPr>
            <w:r w:rsidRPr="0095236D">
              <w:rPr>
                <w:bCs/>
                <w:lang w:val="en-US"/>
              </w:rPr>
              <w:t>-</w:t>
            </w:r>
          </w:p>
        </w:tc>
      </w:tr>
      <w:tr w:rsidR="009C43AB" w:rsidRPr="0095236D" w14:paraId="136C1CA1" w14:textId="77777777" w:rsidTr="002F7078">
        <w:tc>
          <w:tcPr>
            <w:tcW w:w="550" w:type="dxa"/>
            <w:vAlign w:val="center"/>
          </w:tcPr>
          <w:p w14:paraId="4003A561" w14:textId="77777777" w:rsidR="009C43AB" w:rsidRPr="002D04F1" w:rsidRDefault="009C43AB" w:rsidP="002F7078">
            <w:pPr>
              <w:jc w:val="center"/>
              <w:rPr>
                <w:b/>
                <w:lang w:val="en-US"/>
              </w:rPr>
            </w:pPr>
            <w:r w:rsidRPr="002D04F1">
              <w:rPr>
                <w:b/>
                <w:lang w:val="en-US"/>
              </w:rPr>
              <w:t>32</w:t>
            </w:r>
          </w:p>
        </w:tc>
        <w:tc>
          <w:tcPr>
            <w:tcW w:w="1293" w:type="dxa"/>
            <w:tcBorders>
              <w:top w:val="nil"/>
              <w:left w:val="single" w:sz="4" w:space="0" w:color="auto"/>
              <w:bottom w:val="single" w:sz="4" w:space="0" w:color="auto"/>
              <w:right w:val="single" w:sz="4" w:space="0" w:color="auto"/>
            </w:tcBorders>
            <w:shd w:val="clear" w:color="auto" w:fill="auto"/>
            <w:vAlign w:val="center"/>
          </w:tcPr>
          <w:p w14:paraId="66EC4C95" w14:textId="77777777" w:rsidR="009C43AB" w:rsidRPr="0095236D" w:rsidRDefault="009C43AB" w:rsidP="002F7078">
            <w:pPr>
              <w:jc w:val="center"/>
              <w:rPr>
                <w:bCs/>
                <w:lang w:val="uz-Cyrl-UZ"/>
              </w:rPr>
            </w:pPr>
            <w:r w:rsidRPr="0095236D">
              <w:rPr>
                <w:bCs/>
                <w:color w:val="000000"/>
              </w:rPr>
              <w:t>60721500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1242E1E0" w14:textId="77777777" w:rsidR="009C43AB" w:rsidRPr="0095236D" w:rsidRDefault="009C43AB" w:rsidP="002F7078">
            <w:pPr>
              <w:jc w:val="center"/>
              <w:rPr>
                <w:bCs/>
                <w:lang w:val="uz-Cyrl-UZ"/>
              </w:rPr>
            </w:pPr>
            <w:proofErr w:type="spellStart"/>
            <w:r w:rsidRPr="0095236D">
              <w:rPr>
                <w:bCs/>
                <w:color w:val="000000"/>
              </w:rPr>
              <w:t>Geodeziya</w:t>
            </w:r>
            <w:proofErr w:type="spellEnd"/>
            <w:r w:rsidRPr="0095236D">
              <w:rPr>
                <w:bCs/>
                <w:color w:val="000000"/>
              </w:rPr>
              <w:t xml:space="preserve"> </w:t>
            </w:r>
            <w:proofErr w:type="spellStart"/>
            <w:r w:rsidRPr="0095236D">
              <w:rPr>
                <w:bCs/>
                <w:color w:val="000000"/>
              </w:rPr>
              <w:t>va</w:t>
            </w:r>
            <w:proofErr w:type="spellEnd"/>
            <w:r w:rsidRPr="0095236D">
              <w:rPr>
                <w:bCs/>
                <w:color w:val="000000"/>
              </w:rPr>
              <w:t xml:space="preserve"> </w:t>
            </w:r>
            <w:proofErr w:type="spellStart"/>
            <w:r w:rsidRPr="0095236D">
              <w:rPr>
                <w:bCs/>
                <w:color w:val="000000"/>
              </w:rPr>
              <w:t>geoinformatika</w:t>
            </w:r>
            <w:proofErr w:type="spellEnd"/>
          </w:p>
        </w:tc>
        <w:tc>
          <w:tcPr>
            <w:tcW w:w="1276" w:type="dxa"/>
            <w:vAlign w:val="center"/>
          </w:tcPr>
          <w:p w14:paraId="2ADFF783"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6D272BB6" w14:textId="77777777" w:rsidR="009C43AB" w:rsidRPr="0095236D" w:rsidRDefault="009C43AB" w:rsidP="002F7078">
            <w:pPr>
              <w:jc w:val="center"/>
              <w:rPr>
                <w:bCs/>
                <w:lang w:val="en-US"/>
              </w:rPr>
            </w:pPr>
            <w:r w:rsidRPr="0095236D">
              <w:rPr>
                <w:bCs/>
                <w:lang w:val="en-US"/>
              </w:rPr>
              <w:t>-</w:t>
            </w:r>
          </w:p>
        </w:tc>
        <w:tc>
          <w:tcPr>
            <w:tcW w:w="1414" w:type="dxa"/>
            <w:vAlign w:val="center"/>
          </w:tcPr>
          <w:p w14:paraId="12C4DE21" w14:textId="77777777" w:rsidR="009C43AB" w:rsidRPr="0095236D" w:rsidRDefault="009C43AB" w:rsidP="002F7078">
            <w:pPr>
              <w:jc w:val="center"/>
              <w:rPr>
                <w:bCs/>
                <w:lang w:val="en-US"/>
              </w:rPr>
            </w:pPr>
            <w:r w:rsidRPr="0095236D">
              <w:rPr>
                <w:bCs/>
                <w:lang w:val="en-US"/>
              </w:rPr>
              <w:t>3</w:t>
            </w:r>
          </w:p>
        </w:tc>
        <w:tc>
          <w:tcPr>
            <w:tcW w:w="1420" w:type="dxa"/>
            <w:vAlign w:val="center"/>
          </w:tcPr>
          <w:p w14:paraId="258A58F4"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47834EA0" w14:textId="77777777" w:rsidR="009C43AB" w:rsidRPr="0095236D" w:rsidRDefault="009C43AB" w:rsidP="002F7078">
            <w:pPr>
              <w:jc w:val="center"/>
              <w:rPr>
                <w:bCs/>
                <w:lang w:val="uz-Cyrl-UZ"/>
              </w:rPr>
            </w:pPr>
            <w:r w:rsidRPr="0095236D">
              <w:rPr>
                <w:bCs/>
                <w:lang w:val="en-US"/>
              </w:rPr>
              <w:t>-</w:t>
            </w:r>
          </w:p>
        </w:tc>
      </w:tr>
      <w:tr w:rsidR="009C43AB" w:rsidRPr="0095236D" w14:paraId="39E25C0C" w14:textId="77777777" w:rsidTr="002F7078">
        <w:tc>
          <w:tcPr>
            <w:tcW w:w="550" w:type="dxa"/>
            <w:vAlign w:val="center"/>
          </w:tcPr>
          <w:p w14:paraId="3593116C" w14:textId="77777777" w:rsidR="009C43AB" w:rsidRPr="002D04F1" w:rsidRDefault="009C43AB" w:rsidP="002F7078">
            <w:pPr>
              <w:jc w:val="center"/>
              <w:rPr>
                <w:b/>
                <w:lang w:val="en-US"/>
              </w:rPr>
            </w:pPr>
            <w:r w:rsidRPr="002D04F1">
              <w:rPr>
                <w:b/>
                <w:lang w:val="en-US"/>
              </w:rPr>
              <w:t>33</w:t>
            </w:r>
          </w:p>
        </w:tc>
        <w:tc>
          <w:tcPr>
            <w:tcW w:w="1293" w:type="dxa"/>
            <w:tcBorders>
              <w:top w:val="nil"/>
              <w:left w:val="single" w:sz="4" w:space="0" w:color="auto"/>
              <w:bottom w:val="single" w:sz="4" w:space="0" w:color="auto"/>
              <w:right w:val="single" w:sz="4" w:space="0" w:color="auto"/>
            </w:tcBorders>
            <w:shd w:val="clear" w:color="auto" w:fill="auto"/>
            <w:vAlign w:val="center"/>
          </w:tcPr>
          <w:p w14:paraId="66103A44" w14:textId="77777777" w:rsidR="009C43AB" w:rsidRPr="0095236D" w:rsidRDefault="009C43AB" w:rsidP="002F7078">
            <w:pPr>
              <w:jc w:val="center"/>
              <w:rPr>
                <w:bCs/>
                <w:lang w:val="uz-Cyrl-UZ"/>
              </w:rPr>
            </w:pPr>
            <w:r w:rsidRPr="0095236D">
              <w:rPr>
                <w:bCs/>
                <w:color w:val="000000"/>
              </w:rPr>
              <w:t>60721700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17984156" w14:textId="77777777" w:rsidR="009C43AB" w:rsidRPr="0095236D" w:rsidRDefault="009C43AB" w:rsidP="002F7078">
            <w:pPr>
              <w:jc w:val="center"/>
              <w:rPr>
                <w:bCs/>
                <w:lang w:val="uz-Cyrl-UZ"/>
              </w:rPr>
            </w:pPr>
            <w:proofErr w:type="spellStart"/>
            <w:r w:rsidRPr="0095236D">
              <w:rPr>
                <w:bCs/>
                <w:color w:val="000000"/>
              </w:rPr>
              <w:t>Kadastr</w:t>
            </w:r>
            <w:proofErr w:type="spellEnd"/>
          </w:p>
        </w:tc>
        <w:tc>
          <w:tcPr>
            <w:tcW w:w="1276" w:type="dxa"/>
            <w:vAlign w:val="center"/>
          </w:tcPr>
          <w:p w14:paraId="470F32AB"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2D17AD54" w14:textId="77777777" w:rsidR="009C43AB" w:rsidRPr="0095236D" w:rsidRDefault="009C43AB" w:rsidP="002F7078">
            <w:pPr>
              <w:jc w:val="center"/>
              <w:rPr>
                <w:bCs/>
                <w:lang w:val="en-US"/>
              </w:rPr>
            </w:pPr>
            <w:r w:rsidRPr="0095236D">
              <w:rPr>
                <w:bCs/>
                <w:lang w:val="en-US"/>
              </w:rPr>
              <w:t>-</w:t>
            </w:r>
          </w:p>
        </w:tc>
        <w:tc>
          <w:tcPr>
            <w:tcW w:w="1414" w:type="dxa"/>
            <w:vAlign w:val="center"/>
          </w:tcPr>
          <w:p w14:paraId="006135E1" w14:textId="77777777" w:rsidR="009C43AB" w:rsidRPr="0095236D" w:rsidRDefault="009C43AB" w:rsidP="002F7078">
            <w:pPr>
              <w:jc w:val="center"/>
              <w:rPr>
                <w:bCs/>
                <w:lang w:val="en-US"/>
              </w:rPr>
            </w:pPr>
            <w:r w:rsidRPr="0095236D">
              <w:rPr>
                <w:bCs/>
                <w:lang w:val="en-US"/>
              </w:rPr>
              <w:t>3</w:t>
            </w:r>
          </w:p>
        </w:tc>
        <w:tc>
          <w:tcPr>
            <w:tcW w:w="1420" w:type="dxa"/>
            <w:vAlign w:val="center"/>
          </w:tcPr>
          <w:p w14:paraId="2C5C9B5B"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77C0C8C0" w14:textId="77777777" w:rsidR="009C43AB" w:rsidRPr="0095236D" w:rsidRDefault="009C43AB" w:rsidP="002F7078">
            <w:pPr>
              <w:jc w:val="center"/>
              <w:rPr>
                <w:bCs/>
                <w:lang w:val="uz-Cyrl-UZ"/>
              </w:rPr>
            </w:pPr>
            <w:r w:rsidRPr="0095236D">
              <w:rPr>
                <w:bCs/>
                <w:lang w:val="en-US"/>
              </w:rPr>
              <w:t>-</w:t>
            </w:r>
          </w:p>
        </w:tc>
      </w:tr>
      <w:tr w:rsidR="009C43AB" w:rsidRPr="0095236D" w14:paraId="6D41DF23" w14:textId="77777777" w:rsidTr="002F7078">
        <w:tc>
          <w:tcPr>
            <w:tcW w:w="550" w:type="dxa"/>
            <w:vAlign w:val="center"/>
          </w:tcPr>
          <w:p w14:paraId="3BF1FA39" w14:textId="77777777" w:rsidR="009C43AB" w:rsidRPr="002D04F1" w:rsidRDefault="009C43AB" w:rsidP="002F7078">
            <w:pPr>
              <w:jc w:val="center"/>
              <w:rPr>
                <w:b/>
                <w:lang w:val="en-US"/>
              </w:rPr>
            </w:pPr>
            <w:r w:rsidRPr="002D04F1">
              <w:rPr>
                <w:b/>
                <w:lang w:val="en-US"/>
              </w:rPr>
              <w:t>34</w:t>
            </w:r>
          </w:p>
        </w:tc>
        <w:tc>
          <w:tcPr>
            <w:tcW w:w="1293" w:type="dxa"/>
            <w:tcBorders>
              <w:top w:val="nil"/>
              <w:left w:val="single" w:sz="4" w:space="0" w:color="auto"/>
              <w:bottom w:val="single" w:sz="4" w:space="0" w:color="auto"/>
              <w:right w:val="single" w:sz="4" w:space="0" w:color="auto"/>
            </w:tcBorders>
            <w:shd w:val="clear" w:color="auto" w:fill="auto"/>
            <w:vAlign w:val="center"/>
          </w:tcPr>
          <w:p w14:paraId="4D192995" w14:textId="77777777" w:rsidR="009C43AB" w:rsidRPr="0095236D" w:rsidRDefault="009C43AB" w:rsidP="002F7078">
            <w:pPr>
              <w:jc w:val="center"/>
              <w:rPr>
                <w:bCs/>
                <w:lang w:val="uz-Cyrl-UZ"/>
              </w:rPr>
            </w:pPr>
            <w:r w:rsidRPr="0095236D">
              <w:rPr>
                <w:bCs/>
                <w:color w:val="000000"/>
              </w:rPr>
              <w:t>60721800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595D20E7" w14:textId="77777777" w:rsidR="009C43AB" w:rsidRPr="0095236D" w:rsidRDefault="009C43AB" w:rsidP="002F7078">
            <w:pPr>
              <w:jc w:val="center"/>
              <w:rPr>
                <w:bCs/>
                <w:lang w:val="uz-Cyrl-UZ"/>
              </w:rPr>
            </w:pPr>
            <w:proofErr w:type="spellStart"/>
            <w:r w:rsidRPr="0095236D">
              <w:rPr>
                <w:bCs/>
                <w:color w:val="000000"/>
              </w:rPr>
              <w:t>Ishlab</w:t>
            </w:r>
            <w:proofErr w:type="spellEnd"/>
            <w:r w:rsidRPr="0095236D">
              <w:rPr>
                <w:bCs/>
                <w:color w:val="000000"/>
              </w:rPr>
              <w:t xml:space="preserve"> </w:t>
            </w:r>
            <w:proofErr w:type="spellStart"/>
            <w:r w:rsidRPr="0095236D">
              <w:rPr>
                <w:bCs/>
                <w:color w:val="000000"/>
              </w:rPr>
              <w:t>chiqarish</w:t>
            </w:r>
            <w:proofErr w:type="spellEnd"/>
            <w:r w:rsidRPr="0095236D">
              <w:rPr>
                <w:bCs/>
                <w:color w:val="000000"/>
              </w:rPr>
              <w:t xml:space="preserve"> </w:t>
            </w:r>
            <w:proofErr w:type="spellStart"/>
            <w:r w:rsidRPr="0095236D">
              <w:rPr>
                <w:bCs/>
                <w:color w:val="000000"/>
              </w:rPr>
              <w:t>muhandisligi</w:t>
            </w:r>
            <w:proofErr w:type="spellEnd"/>
          </w:p>
        </w:tc>
        <w:tc>
          <w:tcPr>
            <w:tcW w:w="1276" w:type="dxa"/>
            <w:vAlign w:val="center"/>
          </w:tcPr>
          <w:p w14:paraId="64C42DB6"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551A7941" w14:textId="77777777" w:rsidR="009C43AB" w:rsidRPr="0095236D" w:rsidRDefault="009C43AB" w:rsidP="002F7078">
            <w:pPr>
              <w:jc w:val="center"/>
              <w:rPr>
                <w:bCs/>
                <w:lang w:val="en-US"/>
              </w:rPr>
            </w:pPr>
            <w:r w:rsidRPr="0095236D">
              <w:rPr>
                <w:bCs/>
                <w:lang w:val="en-US"/>
              </w:rPr>
              <w:t>-</w:t>
            </w:r>
          </w:p>
        </w:tc>
        <w:tc>
          <w:tcPr>
            <w:tcW w:w="1414" w:type="dxa"/>
            <w:vAlign w:val="center"/>
          </w:tcPr>
          <w:p w14:paraId="73AAA028" w14:textId="77777777" w:rsidR="009C43AB" w:rsidRPr="0095236D" w:rsidRDefault="009C43AB" w:rsidP="002F7078">
            <w:pPr>
              <w:jc w:val="center"/>
              <w:rPr>
                <w:bCs/>
                <w:lang w:val="en-US"/>
              </w:rPr>
            </w:pPr>
            <w:r w:rsidRPr="0095236D">
              <w:rPr>
                <w:bCs/>
                <w:lang w:val="en-US"/>
              </w:rPr>
              <w:t>3</w:t>
            </w:r>
          </w:p>
        </w:tc>
        <w:tc>
          <w:tcPr>
            <w:tcW w:w="1420" w:type="dxa"/>
            <w:vAlign w:val="center"/>
          </w:tcPr>
          <w:p w14:paraId="73CF0DCC"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69514145" w14:textId="77777777" w:rsidR="009C43AB" w:rsidRPr="0095236D" w:rsidRDefault="009C43AB" w:rsidP="002F7078">
            <w:pPr>
              <w:jc w:val="center"/>
              <w:rPr>
                <w:bCs/>
                <w:lang w:val="uz-Cyrl-UZ"/>
              </w:rPr>
            </w:pPr>
            <w:r w:rsidRPr="0095236D">
              <w:rPr>
                <w:bCs/>
                <w:lang w:val="en-US"/>
              </w:rPr>
              <w:t>-</w:t>
            </w:r>
          </w:p>
        </w:tc>
      </w:tr>
      <w:tr w:rsidR="009C43AB" w:rsidRPr="0095236D" w14:paraId="5760B17B" w14:textId="77777777" w:rsidTr="002F7078">
        <w:tc>
          <w:tcPr>
            <w:tcW w:w="550" w:type="dxa"/>
            <w:vAlign w:val="center"/>
          </w:tcPr>
          <w:p w14:paraId="131A3136" w14:textId="77777777" w:rsidR="009C43AB" w:rsidRPr="002D04F1" w:rsidRDefault="009C43AB" w:rsidP="002F7078">
            <w:pPr>
              <w:jc w:val="center"/>
              <w:rPr>
                <w:b/>
                <w:lang w:val="en-US"/>
              </w:rPr>
            </w:pPr>
            <w:r w:rsidRPr="002D04F1">
              <w:rPr>
                <w:b/>
                <w:lang w:val="en-US"/>
              </w:rPr>
              <w:t>35</w:t>
            </w:r>
          </w:p>
        </w:tc>
        <w:tc>
          <w:tcPr>
            <w:tcW w:w="1293" w:type="dxa"/>
            <w:tcBorders>
              <w:top w:val="nil"/>
              <w:left w:val="single" w:sz="4" w:space="0" w:color="auto"/>
              <w:bottom w:val="single" w:sz="4" w:space="0" w:color="auto"/>
              <w:right w:val="single" w:sz="4" w:space="0" w:color="auto"/>
            </w:tcBorders>
            <w:shd w:val="clear" w:color="auto" w:fill="auto"/>
            <w:vAlign w:val="center"/>
          </w:tcPr>
          <w:p w14:paraId="6EDEA2E1" w14:textId="77777777" w:rsidR="009C43AB" w:rsidRPr="0095236D" w:rsidRDefault="009C43AB" w:rsidP="002F7078">
            <w:pPr>
              <w:jc w:val="center"/>
              <w:rPr>
                <w:bCs/>
                <w:lang w:val="uz-Cyrl-UZ"/>
              </w:rPr>
            </w:pPr>
            <w:r w:rsidRPr="0095236D">
              <w:rPr>
                <w:bCs/>
                <w:color w:val="000000"/>
              </w:rPr>
              <w:t>60730100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E1B8FC4" w14:textId="77777777" w:rsidR="009C43AB" w:rsidRPr="0095236D" w:rsidRDefault="009C43AB" w:rsidP="002F7078">
            <w:pPr>
              <w:jc w:val="center"/>
              <w:rPr>
                <w:bCs/>
                <w:lang w:val="uz-Cyrl-UZ"/>
              </w:rPr>
            </w:pPr>
            <w:proofErr w:type="spellStart"/>
            <w:r w:rsidRPr="0095236D">
              <w:rPr>
                <w:bCs/>
                <w:color w:val="000000"/>
              </w:rPr>
              <w:t>Arxitektura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674020" w14:textId="77777777" w:rsidR="009C43AB" w:rsidRPr="0095236D" w:rsidRDefault="009C43AB" w:rsidP="002F7078">
            <w:pPr>
              <w:jc w:val="center"/>
              <w:rPr>
                <w:bCs/>
                <w:lang w:val="uz-Cyrl-UZ"/>
              </w:rPr>
            </w:pPr>
            <w:r w:rsidRPr="0095236D">
              <w:rPr>
                <w:bCs/>
              </w:rPr>
              <w:t>8950000</w:t>
            </w:r>
          </w:p>
        </w:tc>
        <w:tc>
          <w:tcPr>
            <w:tcW w:w="1276" w:type="dxa"/>
            <w:vAlign w:val="center"/>
          </w:tcPr>
          <w:p w14:paraId="3E13D115" w14:textId="77777777" w:rsidR="009C43AB" w:rsidRPr="0095236D" w:rsidRDefault="009C43AB" w:rsidP="002F7078">
            <w:pPr>
              <w:jc w:val="center"/>
              <w:rPr>
                <w:bCs/>
                <w:lang w:val="en-US"/>
              </w:rPr>
            </w:pPr>
            <w:r w:rsidRPr="0095236D">
              <w:rPr>
                <w:bCs/>
                <w:lang w:val="en-US"/>
              </w:rPr>
              <w:t>-</w:t>
            </w:r>
          </w:p>
        </w:tc>
        <w:tc>
          <w:tcPr>
            <w:tcW w:w="1414" w:type="dxa"/>
            <w:vAlign w:val="center"/>
          </w:tcPr>
          <w:p w14:paraId="1948FB15" w14:textId="77777777" w:rsidR="009C43AB" w:rsidRPr="0095236D" w:rsidRDefault="009C43AB" w:rsidP="002F7078">
            <w:pPr>
              <w:jc w:val="center"/>
              <w:rPr>
                <w:bCs/>
                <w:lang w:val="en-US"/>
              </w:rPr>
            </w:pPr>
            <w:r w:rsidRPr="0095236D">
              <w:rPr>
                <w:bCs/>
                <w:lang w:val="en-US"/>
              </w:rPr>
              <w:t>3</w:t>
            </w:r>
          </w:p>
        </w:tc>
        <w:tc>
          <w:tcPr>
            <w:tcW w:w="1420" w:type="dxa"/>
            <w:vAlign w:val="center"/>
          </w:tcPr>
          <w:p w14:paraId="1FD5100D" w14:textId="77777777" w:rsidR="009C43AB" w:rsidRPr="0095236D" w:rsidRDefault="009C43AB" w:rsidP="002F7078">
            <w:pPr>
              <w:jc w:val="center"/>
              <w:rPr>
                <w:bCs/>
                <w:lang w:val="en-US"/>
              </w:rPr>
            </w:pPr>
            <w:r w:rsidRPr="0095236D">
              <w:rPr>
                <w:bCs/>
                <w:lang w:val="en-US"/>
              </w:rPr>
              <w:t>35800000</w:t>
            </w:r>
          </w:p>
        </w:tc>
        <w:tc>
          <w:tcPr>
            <w:tcW w:w="1276" w:type="dxa"/>
            <w:vAlign w:val="center"/>
          </w:tcPr>
          <w:p w14:paraId="4BD577C6" w14:textId="77777777" w:rsidR="009C43AB" w:rsidRPr="0095236D" w:rsidRDefault="009C43AB" w:rsidP="002F7078">
            <w:pPr>
              <w:jc w:val="center"/>
              <w:rPr>
                <w:bCs/>
                <w:lang w:val="uz-Cyrl-UZ"/>
              </w:rPr>
            </w:pPr>
            <w:r w:rsidRPr="0095236D">
              <w:rPr>
                <w:bCs/>
                <w:lang w:val="en-US"/>
              </w:rPr>
              <w:t>-</w:t>
            </w:r>
          </w:p>
        </w:tc>
      </w:tr>
      <w:tr w:rsidR="009C43AB" w:rsidRPr="0095236D" w14:paraId="70E17BF5" w14:textId="77777777" w:rsidTr="002F7078">
        <w:tc>
          <w:tcPr>
            <w:tcW w:w="550" w:type="dxa"/>
            <w:vAlign w:val="center"/>
          </w:tcPr>
          <w:p w14:paraId="3385B19F" w14:textId="77777777" w:rsidR="009C43AB" w:rsidRPr="002D04F1" w:rsidRDefault="009C43AB" w:rsidP="002F7078">
            <w:pPr>
              <w:jc w:val="center"/>
              <w:rPr>
                <w:b/>
                <w:lang w:val="en-US"/>
              </w:rPr>
            </w:pPr>
            <w:r w:rsidRPr="002D04F1">
              <w:rPr>
                <w:b/>
                <w:lang w:val="en-US"/>
              </w:rPr>
              <w:t>36</w:t>
            </w:r>
          </w:p>
        </w:tc>
        <w:tc>
          <w:tcPr>
            <w:tcW w:w="1293" w:type="dxa"/>
            <w:tcBorders>
              <w:top w:val="nil"/>
              <w:left w:val="single" w:sz="4" w:space="0" w:color="auto"/>
              <w:bottom w:val="single" w:sz="4" w:space="0" w:color="auto"/>
              <w:right w:val="single" w:sz="4" w:space="0" w:color="auto"/>
            </w:tcBorders>
            <w:shd w:val="clear" w:color="auto" w:fill="auto"/>
            <w:vAlign w:val="center"/>
          </w:tcPr>
          <w:p w14:paraId="2AFBF6DB" w14:textId="77777777" w:rsidR="009C43AB" w:rsidRPr="0095236D" w:rsidRDefault="009C43AB" w:rsidP="002F7078">
            <w:pPr>
              <w:jc w:val="center"/>
              <w:rPr>
                <w:bCs/>
                <w:lang w:val="uz-Cyrl-UZ"/>
              </w:rPr>
            </w:pPr>
            <w:r w:rsidRPr="0095236D">
              <w:rPr>
                <w:bCs/>
                <w:color w:val="000000"/>
              </w:rPr>
              <w:t>60730200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1F39FE16" w14:textId="77777777" w:rsidR="009C43AB" w:rsidRPr="0095236D" w:rsidRDefault="009C43AB" w:rsidP="002F7078">
            <w:pPr>
              <w:jc w:val="center"/>
              <w:rPr>
                <w:bCs/>
                <w:lang w:val="uz-Cyrl-UZ"/>
              </w:rPr>
            </w:pPr>
            <w:proofErr w:type="spellStart"/>
            <w:r w:rsidRPr="0095236D">
              <w:rPr>
                <w:bCs/>
                <w:color w:val="000000"/>
                <w:lang w:val="en-US"/>
              </w:rPr>
              <w:t>Kommunal</w:t>
            </w:r>
            <w:proofErr w:type="spellEnd"/>
            <w:r w:rsidRPr="0095236D">
              <w:rPr>
                <w:bCs/>
                <w:color w:val="000000"/>
                <w:lang w:val="en-US"/>
              </w:rPr>
              <w:t xml:space="preserve"> </w:t>
            </w:r>
            <w:proofErr w:type="spellStart"/>
            <w:r w:rsidRPr="0095236D">
              <w:rPr>
                <w:bCs/>
                <w:color w:val="000000"/>
                <w:lang w:val="en-US"/>
              </w:rPr>
              <w:t>infratuzilmani</w:t>
            </w:r>
            <w:proofErr w:type="spellEnd"/>
            <w:r w:rsidRPr="0095236D">
              <w:rPr>
                <w:bCs/>
                <w:color w:val="000000"/>
                <w:lang w:val="en-US"/>
              </w:rPr>
              <w:t xml:space="preserve"> </w:t>
            </w:r>
            <w:proofErr w:type="spellStart"/>
            <w:r w:rsidRPr="0095236D">
              <w:rPr>
                <w:bCs/>
                <w:color w:val="000000"/>
                <w:lang w:val="en-US"/>
              </w:rPr>
              <w:t>tashkil</w:t>
            </w:r>
            <w:proofErr w:type="spellEnd"/>
            <w:r w:rsidRPr="0095236D">
              <w:rPr>
                <w:bCs/>
                <w:color w:val="000000"/>
                <w:lang w:val="en-US"/>
              </w:rPr>
              <w:t xml:space="preserve"> </w:t>
            </w:r>
            <w:proofErr w:type="spellStart"/>
            <w:r w:rsidRPr="0095236D">
              <w:rPr>
                <w:bCs/>
                <w:color w:val="000000"/>
                <w:lang w:val="en-US"/>
              </w:rPr>
              <w:t>etish</w:t>
            </w:r>
            <w:proofErr w:type="spellEnd"/>
            <w:r w:rsidRPr="0095236D">
              <w:rPr>
                <w:bCs/>
                <w:color w:val="000000"/>
                <w:lang w:val="en-US"/>
              </w:rPr>
              <w:t xml:space="preserve"> </w:t>
            </w:r>
            <w:proofErr w:type="spellStart"/>
            <w:r w:rsidRPr="0095236D">
              <w:rPr>
                <w:bCs/>
                <w:color w:val="000000"/>
                <w:lang w:val="en-US"/>
              </w:rPr>
              <w:t>va</w:t>
            </w:r>
            <w:proofErr w:type="spellEnd"/>
            <w:r w:rsidRPr="0095236D">
              <w:rPr>
                <w:bCs/>
                <w:color w:val="000000"/>
                <w:lang w:val="en-US"/>
              </w:rPr>
              <w:t xml:space="preserve"> </w:t>
            </w:r>
            <w:proofErr w:type="spellStart"/>
            <w:r w:rsidRPr="0095236D">
              <w:rPr>
                <w:bCs/>
                <w:color w:val="000000"/>
                <w:lang w:val="en-US"/>
              </w:rPr>
              <w:t>boshqarish</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tcPr>
          <w:p w14:paraId="0ED55342" w14:textId="77777777" w:rsidR="009C43AB" w:rsidRPr="0095236D" w:rsidRDefault="009C43AB" w:rsidP="002F7078">
            <w:pPr>
              <w:jc w:val="center"/>
              <w:rPr>
                <w:bCs/>
                <w:lang w:val="uz-Cyrl-UZ"/>
              </w:rPr>
            </w:pPr>
            <w:r w:rsidRPr="0095236D">
              <w:rPr>
                <w:bCs/>
              </w:rPr>
              <w:t>8150000</w:t>
            </w:r>
          </w:p>
        </w:tc>
        <w:tc>
          <w:tcPr>
            <w:tcW w:w="1276" w:type="dxa"/>
            <w:vAlign w:val="center"/>
          </w:tcPr>
          <w:p w14:paraId="28E7C679" w14:textId="77777777" w:rsidR="009C43AB" w:rsidRPr="0095236D" w:rsidRDefault="009C43AB" w:rsidP="002F7078">
            <w:pPr>
              <w:jc w:val="center"/>
              <w:rPr>
                <w:bCs/>
                <w:lang w:val="en-US"/>
              </w:rPr>
            </w:pPr>
            <w:r w:rsidRPr="0095236D">
              <w:rPr>
                <w:bCs/>
                <w:lang w:val="en-US"/>
              </w:rPr>
              <w:t>-</w:t>
            </w:r>
          </w:p>
        </w:tc>
        <w:tc>
          <w:tcPr>
            <w:tcW w:w="1414" w:type="dxa"/>
            <w:vAlign w:val="center"/>
          </w:tcPr>
          <w:p w14:paraId="5EB5CBF9" w14:textId="77777777" w:rsidR="009C43AB" w:rsidRPr="0095236D" w:rsidRDefault="009C43AB" w:rsidP="002F7078">
            <w:pPr>
              <w:jc w:val="center"/>
              <w:rPr>
                <w:bCs/>
                <w:lang w:val="en-US"/>
              </w:rPr>
            </w:pPr>
            <w:r w:rsidRPr="0095236D">
              <w:rPr>
                <w:bCs/>
                <w:lang w:val="en-US"/>
              </w:rPr>
              <w:t>3</w:t>
            </w:r>
          </w:p>
        </w:tc>
        <w:tc>
          <w:tcPr>
            <w:tcW w:w="1420" w:type="dxa"/>
            <w:vAlign w:val="center"/>
          </w:tcPr>
          <w:p w14:paraId="7F5EFC40" w14:textId="77777777" w:rsidR="009C43AB" w:rsidRPr="0095236D" w:rsidRDefault="009C43AB" w:rsidP="002F7078">
            <w:pPr>
              <w:jc w:val="center"/>
              <w:rPr>
                <w:bCs/>
                <w:lang w:val="uz-Cyrl-UZ"/>
              </w:rPr>
            </w:pPr>
            <w:r w:rsidRPr="0095236D">
              <w:rPr>
                <w:bCs/>
                <w:lang w:val="en-US"/>
              </w:rPr>
              <w:t>32600000</w:t>
            </w:r>
          </w:p>
        </w:tc>
        <w:tc>
          <w:tcPr>
            <w:tcW w:w="1276" w:type="dxa"/>
            <w:vAlign w:val="center"/>
          </w:tcPr>
          <w:p w14:paraId="7A00198F" w14:textId="77777777" w:rsidR="009C43AB" w:rsidRPr="0095236D" w:rsidRDefault="009C43AB" w:rsidP="002F7078">
            <w:pPr>
              <w:jc w:val="center"/>
              <w:rPr>
                <w:bCs/>
                <w:lang w:val="uz-Cyrl-UZ"/>
              </w:rPr>
            </w:pPr>
            <w:r w:rsidRPr="0095236D">
              <w:rPr>
                <w:bCs/>
                <w:lang w:val="en-US"/>
              </w:rPr>
              <w:t>-</w:t>
            </w:r>
          </w:p>
        </w:tc>
      </w:tr>
      <w:tr w:rsidR="009C43AB" w:rsidRPr="0095236D" w14:paraId="52076BCD" w14:textId="77777777" w:rsidTr="002F7078">
        <w:tc>
          <w:tcPr>
            <w:tcW w:w="550" w:type="dxa"/>
            <w:vAlign w:val="center"/>
          </w:tcPr>
          <w:p w14:paraId="155D4D55" w14:textId="77777777" w:rsidR="009C43AB" w:rsidRPr="002D04F1" w:rsidRDefault="009C43AB" w:rsidP="002F7078">
            <w:pPr>
              <w:jc w:val="center"/>
              <w:rPr>
                <w:b/>
                <w:lang w:val="en-US"/>
              </w:rPr>
            </w:pPr>
            <w:r w:rsidRPr="002D04F1">
              <w:rPr>
                <w:b/>
                <w:lang w:val="en-US"/>
              </w:rPr>
              <w:t>37</w:t>
            </w:r>
          </w:p>
        </w:tc>
        <w:tc>
          <w:tcPr>
            <w:tcW w:w="1293" w:type="dxa"/>
            <w:tcBorders>
              <w:top w:val="nil"/>
              <w:left w:val="single" w:sz="4" w:space="0" w:color="auto"/>
              <w:bottom w:val="single" w:sz="4" w:space="0" w:color="auto"/>
              <w:right w:val="single" w:sz="4" w:space="0" w:color="auto"/>
            </w:tcBorders>
            <w:shd w:val="clear" w:color="auto" w:fill="auto"/>
            <w:vAlign w:val="center"/>
          </w:tcPr>
          <w:p w14:paraId="376C7BF0" w14:textId="77777777" w:rsidR="009C43AB" w:rsidRPr="0095236D" w:rsidRDefault="009C43AB" w:rsidP="002F7078">
            <w:pPr>
              <w:jc w:val="center"/>
              <w:rPr>
                <w:bCs/>
                <w:lang w:val="uz-Cyrl-UZ"/>
              </w:rPr>
            </w:pPr>
            <w:r w:rsidRPr="0095236D">
              <w:rPr>
                <w:bCs/>
                <w:color w:val="000000"/>
              </w:rPr>
              <w:t>60730300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57DB79A8" w14:textId="77777777" w:rsidR="009C43AB" w:rsidRPr="0095236D" w:rsidRDefault="009C43AB" w:rsidP="002F7078">
            <w:pPr>
              <w:jc w:val="center"/>
              <w:rPr>
                <w:bCs/>
                <w:lang w:val="uz-Cyrl-UZ"/>
              </w:rPr>
            </w:pPr>
            <w:proofErr w:type="spellStart"/>
            <w:r w:rsidRPr="0095236D">
              <w:rPr>
                <w:bCs/>
                <w:color w:val="000000"/>
              </w:rPr>
              <w:t>Qurilish</w:t>
            </w:r>
            <w:proofErr w:type="spellEnd"/>
            <w:r w:rsidRPr="0095236D">
              <w:rPr>
                <w:bCs/>
                <w:color w:val="000000"/>
              </w:rPr>
              <w:t xml:space="preserve"> </w:t>
            </w:r>
            <w:proofErr w:type="spellStart"/>
            <w:r w:rsidRPr="0095236D">
              <w:rPr>
                <w:bCs/>
                <w:color w:val="000000"/>
              </w:rPr>
              <w:t>muhandisligi</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tcPr>
          <w:p w14:paraId="19D70936" w14:textId="77777777" w:rsidR="009C43AB" w:rsidRPr="0095236D" w:rsidRDefault="009C43AB" w:rsidP="002F7078">
            <w:pPr>
              <w:jc w:val="center"/>
              <w:rPr>
                <w:bCs/>
                <w:lang w:val="uz-Cyrl-UZ"/>
              </w:rPr>
            </w:pPr>
            <w:r w:rsidRPr="0095236D">
              <w:rPr>
                <w:bCs/>
              </w:rPr>
              <w:t>8150000</w:t>
            </w:r>
          </w:p>
        </w:tc>
        <w:tc>
          <w:tcPr>
            <w:tcW w:w="1276" w:type="dxa"/>
            <w:vAlign w:val="center"/>
          </w:tcPr>
          <w:p w14:paraId="698914A9" w14:textId="77777777" w:rsidR="009C43AB" w:rsidRPr="0095236D" w:rsidRDefault="009C43AB" w:rsidP="002F7078">
            <w:pPr>
              <w:jc w:val="center"/>
              <w:rPr>
                <w:bCs/>
                <w:lang w:val="en-US"/>
              </w:rPr>
            </w:pPr>
            <w:r w:rsidRPr="0095236D">
              <w:rPr>
                <w:bCs/>
                <w:lang w:val="en-US"/>
              </w:rPr>
              <w:t>-</w:t>
            </w:r>
          </w:p>
        </w:tc>
        <w:tc>
          <w:tcPr>
            <w:tcW w:w="1414" w:type="dxa"/>
            <w:vAlign w:val="center"/>
          </w:tcPr>
          <w:p w14:paraId="4AEA9280" w14:textId="77777777" w:rsidR="009C43AB" w:rsidRPr="0095236D" w:rsidRDefault="009C43AB" w:rsidP="002F7078">
            <w:pPr>
              <w:jc w:val="center"/>
              <w:rPr>
                <w:bCs/>
                <w:lang w:val="en-US"/>
              </w:rPr>
            </w:pPr>
            <w:r w:rsidRPr="0095236D">
              <w:rPr>
                <w:bCs/>
                <w:lang w:val="en-US"/>
              </w:rPr>
              <w:t>3</w:t>
            </w:r>
          </w:p>
        </w:tc>
        <w:tc>
          <w:tcPr>
            <w:tcW w:w="1420" w:type="dxa"/>
            <w:vAlign w:val="center"/>
          </w:tcPr>
          <w:p w14:paraId="2403230D" w14:textId="77777777" w:rsidR="009C43AB" w:rsidRPr="0095236D" w:rsidRDefault="009C43AB" w:rsidP="002F7078">
            <w:pPr>
              <w:jc w:val="center"/>
              <w:rPr>
                <w:bCs/>
                <w:lang w:val="uz-Cyrl-UZ"/>
              </w:rPr>
            </w:pPr>
            <w:r w:rsidRPr="0095236D">
              <w:rPr>
                <w:bCs/>
                <w:lang w:val="en-US"/>
              </w:rPr>
              <w:t>32600000</w:t>
            </w:r>
          </w:p>
        </w:tc>
        <w:tc>
          <w:tcPr>
            <w:tcW w:w="1276" w:type="dxa"/>
            <w:vAlign w:val="center"/>
          </w:tcPr>
          <w:p w14:paraId="27646871" w14:textId="77777777" w:rsidR="009C43AB" w:rsidRPr="0095236D" w:rsidRDefault="009C43AB" w:rsidP="002F7078">
            <w:pPr>
              <w:jc w:val="center"/>
              <w:rPr>
                <w:bCs/>
                <w:lang w:val="uz-Cyrl-UZ"/>
              </w:rPr>
            </w:pPr>
            <w:r w:rsidRPr="0095236D">
              <w:rPr>
                <w:bCs/>
                <w:lang w:val="en-US"/>
              </w:rPr>
              <w:t>-</w:t>
            </w:r>
          </w:p>
        </w:tc>
      </w:tr>
      <w:tr w:rsidR="009C43AB" w:rsidRPr="0095236D" w14:paraId="5F4550F4" w14:textId="77777777" w:rsidTr="002F7078">
        <w:tc>
          <w:tcPr>
            <w:tcW w:w="550" w:type="dxa"/>
            <w:vAlign w:val="center"/>
          </w:tcPr>
          <w:p w14:paraId="01BF6C85" w14:textId="77777777" w:rsidR="009C43AB" w:rsidRPr="002D04F1" w:rsidRDefault="009C43AB" w:rsidP="002F7078">
            <w:pPr>
              <w:jc w:val="center"/>
              <w:rPr>
                <w:b/>
                <w:lang w:val="en-US"/>
              </w:rPr>
            </w:pPr>
            <w:r w:rsidRPr="002D04F1">
              <w:rPr>
                <w:b/>
                <w:lang w:val="en-US"/>
              </w:rPr>
              <w:t>38</w:t>
            </w:r>
          </w:p>
        </w:tc>
        <w:tc>
          <w:tcPr>
            <w:tcW w:w="1293" w:type="dxa"/>
            <w:tcBorders>
              <w:top w:val="nil"/>
              <w:left w:val="single" w:sz="4" w:space="0" w:color="auto"/>
              <w:bottom w:val="single" w:sz="4" w:space="0" w:color="auto"/>
              <w:right w:val="single" w:sz="4" w:space="0" w:color="auto"/>
            </w:tcBorders>
            <w:shd w:val="clear" w:color="auto" w:fill="auto"/>
            <w:vAlign w:val="center"/>
          </w:tcPr>
          <w:p w14:paraId="27B2E403" w14:textId="77777777" w:rsidR="009C43AB" w:rsidRPr="0095236D" w:rsidRDefault="009C43AB" w:rsidP="002F7078">
            <w:pPr>
              <w:jc w:val="center"/>
              <w:rPr>
                <w:bCs/>
                <w:lang w:val="uz-Cyrl-UZ"/>
              </w:rPr>
            </w:pPr>
            <w:r w:rsidRPr="0095236D">
              <w:rPr>
                <w:bCs/>
                <w:color w:val="000000"/>
              </w:rPr>
              <w:t>60730400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14E21BB0" w14:textId="77777777" w:rsidR="009C43AB" w:rsidRPr="0095236D" w:rsidRDefault="009C43AB" w:rsidP="002F7078">
            <w:pPr>
              <w:jc w:val="center"/>
              <w:rPr>
                <w:bCs/>
                <w:lang w:val="uz-Cyrl-UZ"/>
              </w:rPr>
            </w:pPr>
            <w:proofErr w:type="spellStart"/>
            <w:r w:rsidRPr="0095236D">
              <w:rPr>
                <w:bCs/>
                <w:color w:val="000000"/>
                <w:lang w:val="en-US"/>
              </w:rPr>
              <w:t>Muhandislik</w:t>
            </w:r>
            <w:proofErr w:type="spellEnd"/>
            <w:r w:rsidRPr="0095236D">
              <w:rPr>
                <w:bCs/>
                <w:color w:val="000000"/>
                <w:lang w:val="en-US"/>
              </w:rPr>
              <w:t xml:space="preserve"> </w:t>
            </w:r>
            <w:proofErr w:type="spellStart"/>
            <w:r w:rsidRPr="0095236D">
              <w:rPr>
                <w:bCs/>
                <w:color w:val="000000"/>
                <w:lang w:val="en-US"/>
              </w:rPr>
              <w:t>kommunikatsiyalari</w:t>
            </w:r>
            <w:proofErr w:type="spellEnd"/>
            <w:r w:rsidRPr="0095236D">
              <w:rPr>
                <w:bCs/>
                <w:color w:val="000000"/>
                <w:lang w:val="en-US"/>
              </w:rPr>
              <w:t xml:space="preserve"> </w:t>
            </w:r>
            <w:proofErr w:type="spellStart"/>
            <w:r w:rsidRPr="0095236D">
              <w:rPr>
                <w:bCs/>
                <w:color w:val="000000"/>
                <w:lang w:val="en-US"/>
              </w:rPr>
              <w:t>qurilish</w:t>
            </w:r>
            <w:proofErr w:type="spellEnd"/>
            <w:r w:rsidRPr="0095236D">
              <w:rPr>
                <w:bCs/>
                <w:color w:val="000000"/>
                <w:lang w:val="en-US"/>
              </w:rPr>
              <w:t xml:space="preserve"> </w:t>
            </w:r>
            <w:proofErr w:type="spellStart"/>
            <w:r w:rsidRPr="0095236D">
              <w:rPr>
                <w:bCs/>
                <w:color w:val="000000"/>
                <w:lang w:val="en-US"/>
              </w:rPr>
              <w:t>va</w:t>
            </w:r>
            <w:proofErr w:type="spellEnd"/>
            <w:r w:rsidRPr="0095236D">
              <w:rPr>
                <w:bCs/>
                <w:color w:val="000000"/>
                <w:lang w:val="en-US"/>
              </w:rPr>
              <w:t xml:space="preserve"> </w:t>
            </w:r>
            <w:proofErr w:type="spellStart"/>
            <w:r w:rsidRPr="0095236D">
              <w:rPr>
                <w:bCs/>
                <w:color w:val="000000"/>
                <w:lang w:val="en-US"/>
              </w:rPr>
              <w:t>ekspluatatsiyasi</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tcPr>
          <w:p w14:paraId="414CFC30" w14:textId="77777777" w:rsidR="009C43AB" w:rsidRPr="0095236D" w:rsidRDefault="009C43AB" w:rsidP="002F7078">
            <w:pPr>
              <w:jc w:val="center"/>
              <w:rPr>
                <w:bCs/>
                <w:lang w:val="uz-Cyrl-UZ"/>
              </w:rPr>
            </w:pPr>
            <w:r w:rsidRPr="0095236D">
              <w:rPr>
                <w:bCs/>
              </w:rPr>
              <w:t>8150000</w:t>
            </w:r>
          </w:p>
        </w:tc>
        <w:tc>
          <w:tcPr>
            <w:tcW w:w="1276" w:type="dxa"/>
            <w:vAlign w:val="center"/>
          </w:tcPr>
          <w:p w14:paraId="4173A1B1" w14:textId="77777777" w:rsidR="009C43AB" w:rsidRPr="0095236D" w:rsidRDefault="009C43AB" w:rsidP="002F7078">
            <w:pPr>
              <w:jc w:val="center"/>
              <w:rPr>
                <w:bCs/>
                <w:lang w:val="en-US"/>
              </w:rPr>
            </w:pPr>
            <w:r w:rsidRPr="0095236D">
              <w:rPr>
                <w:bCs/>
                <w:lang w:val="en-US"/>
              </w:rPr>
              <w:t>-</w:t>
            </w:r>
          </w:p>
        </w:tc>
        <w:tc>
          <w:tcPr>
            <w:tcW w:w="1414" w:type="dxa"/>
            <w:vAlign w:val="center"/>
          </w:tcPr>
          <w:p w14:paraId="0C0EDE7E" w14:textId="77777777" w:rsidR="009C43AB" w:rsidRPr="0095236D" w:rsidRDefault="009C43AB" w:rsidP="002F7078">
            <w:pPr>
              <w:jc w:val="center"/>
              <w:rPr>
                <w:bCs/>
                <w:lang w:val="en-US"/>
              </w:rPr>
            </w:pPr>
            <w:r w:rsidRPr="0095236D">
              <w:rPr>
                <w:bCs/>
                <w:lang w:val="en-US"/>
              </w:rPr>
              <w:t>3</w:t>
            </w:r>
          </w:p>
        </w:tc>
        <w:tc>
          <w:tcPr>
            <w:tcW w:w="1420" w:type="dxa"/>
            <w:vAlign w:val="center"/>
          </w:tcPr>
          <w:p w14:paraId="317A3D6C" w14:textId="77777777" w:rsidR="009C43AB" w:rsidRPr="0095236D" w:rsidRDefault="009C43AB" w:rsidP="002F7078">
            <w:pPr>
              <w:jc w:val="center"/>
              <w:rPr>
                <w:bCs/>
                <w:lang w:val="uz-Cyrl-UZ"/>
              </w:rPr>
            </w:pPr>
            <w:r w:rsidRPr="0095236D">
              <w:rPr>
                <w:bCs/>
                <w:lang w:val="en-US"/>
              </w:rPr>
              <w:t>32600000</w:t>
            </w:r>
          </w:p>
        </w:tc>
        <w:tc>
          <w:tcPr>
            <w:tcW w:w="1276" w:type="dxa"/>
            <w:vAlign w:val="center"/>
          </w:tcPr>
          <w:p w14:paraId="3993342C" w14:textId="77777777" w:rsidR="009C43AB" w:rsidRPr="0095236D" w:rsidRDefault="009C43AB" w:rsidP="002F7078">
            <w:pPr>
              <w:jc w:val="center"/>
              <w:rPr>
                <w:bCs/>
                <w:lang w:val="uz-Cyrl-UZ"/>
              </w:rPr>
            </w:pPr>
            <w:r w:rsidRPr="0095236D">
              <w:rPr>
                <w:bCs/>
                <w:lang w:val="en-US"/>
              </w:rPr>
              <w:t>-</w:t>
            </w:r>
          </w:p>
        </w:tc>
      </w:tr>
      <w:tr w:rsidR="009C43AB" w:rsidRPr="0095236D" w14:paraId="225B1C4D" w14:textId="77777777" w:rsidTr="002F7078">
        <w:tc>
          <w:tcPr>
            <w:tcW w:w="550" w:type="dxa"/>
            <w:vAlign w:val="center"/>
          </w:tcPr>
          <w:p w14:paraId="013F79BC" w14:textId="77777777" w:rsidR="009C43AB" w:rsidRPr="002D04F1" w:rsidRDefault="009C43AB" w:rsidP="002F7078">
            <w:pPr>
              <w:jc w:val="center"/>
              <w:rPr>
                <w:b/>
                <w:lang w:val="en-US"/>
              </w:rPr>
            </w:pPr>
            <w:r w:rsidRPr="002D04F1">
              <w:rPr>
                <w:b/>
                <w:lang w:val="en-US"/>
              </w:rPr>
              <w:t>39</w:t>
            </w:r>
          </w:p>
        </w:tc>
        <w:tc>
          <w:tcPr>
            <w:tcW w:w="1293" w:type="dxa"/>
            <w:tcBorders>
              <w:top w:val="nil"/>
              <w:left w:val="single" w:sz="4" w:space="0" w:color="auto"/>
              <w:bottom w:val="single" w:sz="4" w:space="0" w:color="auto"/>
              <w:right w:val="single" w:sz="4" w:space="0" w:color="auto"/>
            </w:tcBorders>
            <w:shd w:val="clear" w:color="auto" w:fill="auto"/>
            <w:vAlign w:val="center"/>
          </w:tcPr>
          <w:p w14:paraId="7B2DD3A5" w14:textId="77777777" w:rsidR="009C43AB" w:rsidRPr="0095236D" w:rsidRDefault="009C43AB" w:rsidP="002F7078">
            <w:pPr>
              <w:jc w:val="center"/>
              <w:rPr>
                <w:bCs/>
                <w:lang w:val="uz-Cyrl-UZ"/>
              </w:rPr>
            </w:pPr>
            <w:r w:rsidRPr="0095236D">
              <w:rPr>
                <w:bCs/>
                <w:color w:val="000000"/>
              </w:rPr>
              <w:t>60730500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281D638B" w14:textId="77777777" w:rsidR="009C43AB" w:rsidRPr="0095236D" w:rsidRDefault="009C43AB" w:rsidP="002F7078">
            <w:pPr>
              <w:jc w:val="center"/>
              <w:rPr>
                <w:bCs/>
                <w:lang w:val="uz-Cyrl-UZ"/>
              </w:rPr>
            </w:pPr>
            <w:proofErr w:type="spellStart"/>
            <w:r w:rsidRPr="0095236D">
              <w:rPr>
                <w:bCs/>
                <w:color w:val="000000"/>
              </w:rPr>
              <w:t>Yo‘l</w:t>
            </w:r>
            <w:proofErr w:type="spellEnd"/>
            <w:r w:rsidRPr="0095236D">
              <w:rPr>
                <w:bCs/>
                <w:color w:val="000000"/>
              </w:rPr>
              <w:t xml:space="preserve"> </w:t>
            </w:r>
            <w:proofErr w:type="spellStart"/>
            <w:r w:rsidRPr="0095236D">
              <w:rPr>
                <w:bCs/>
                <w:color w:val="000000"/>
              </w:rPr>
              <w:t>muhandisligi</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tcPr>
          <w:p w14:paraId="0A80A198" w14:textId="77777777" w:rsidR="009C43AB" w:rsidRPr="0095236D" w:rsidRDefault="009C43AB" w:rsidP="002F7078">
            <w:pPr>
              <w:jc w:val="center"/>
              <w:rPr>
                <w:bCs/>
                <w:lang w:val="uz-Cyrl-UZ"/>
              </w:rPr>
            </w:pPr>
            <w:r w:rsidRPr="0095236D">
              <w:rPr>
                <w:bCs/>
              </w:rPr>
              <w:t>8150000</w:t>
            </w:r>
          </w:p>
        </w:tc>
        <w:tc>
          <w:tcPr>
            <w:tcW w:w="1276" w:type="dxa"/>
            <w:vAlign w:val="center"/>
          </w:tcPr>
          <w:p w14:paraId="03C3EC62" w14:textId="77777777" w:rsidR="009C43AB" w:rsidRPr="0095236D" w:rsidRDefault="009C43AB" w:rsidP="002F7078">
            <w:pPr>
              <w:jc w:val="center"/>
              <w:rPr>
                <w:bCs/>
                <w:lang w:val="en-US"/>
              </w:rPr>
            </w:pPr>
            <w:r w:rsidRPr="0095236D">
              <w:rPr>
                <w:bCs/>
                <w:lang w:val="en-US"/>
              </w:rPr>
              <w:t>-</w:t>
            </w:r>
          </w:p>
        </w:tc>
        <w:tc>
          <w:tcPr>
            <w:tcW w:w="1414" w:type="dxa"/>
            <w:vAlign w:val="center"/>
          </w:tcPr>
          <w:p w14:paraId="0E502CDE" w14:textId="77777777" w:rsidR="009C43AB" w:rsidRPr="0095236D" w:rsidRDefault="009C43AB" w:rsidP="002F7078">
            <w:pPr>
              <w:jc w:val="center"/>
              <w:rPr>
                <w:bCs/>
                <w:lang w:val="en-US"/>
              </w:rPr>
            </w:pPr>
            <w:r w:rsidRPr="0095236D">
              <w:rPr>
                <w:bCs/>
                <w:lang w:val="en-US"/>
              </w:rPr>
              <w:t>3</w:t>
            </w:r>
          </w:p>
        </w:tc>
        <w:tc>
          <w:tcPr>
            <w:tcW w:w="1420" w:type="dxa"/>
            <w:vAlign w:val="center"/>
          </w:tcPr>
          <w:p w14:paraId="34D5FC24" w14:textId="77777777" w:rsidR="009C43AB" w:rsidRPr="0095236D" w:rsidRDefault="009C43AB" w:rsidP="002F7078">
            <w:pPr>
              <w:jc w:val="center"/>
              <w:rPr>
                <w:bCs/>
                <w:lang w:val="uz-Cyrl-UZ"/>
              </w:rPr>
            </w:pPr>
            <w:r w:rsidRPr="0095236D">
              <w:rPr>
                <w:bCs/>
                <w:lang w:val="en-US"/>
              </w:rPr>
              <w:t>32600000</w:t>
            </w:r>
          </w:p>
        </w:tc>
        <w:tc>
          <w:tcPr>
            <w:tcW w:w="1276" w:type="dxa"/>
            <w:vAlign w:val="center"/>
          </w:tcPr>
          <w:p w14:paraId="1036D376" w14:textId="77777777" w:rsidR="009C43AB" w:rsidRPr="0095236D" w:rsidRDefault="009C43AB" w:rsidP="002F7078">
            <w:pPr>
              <w:jc w:val="center"/>
              <w:rPr>
                <w:bCs/>
                <w:lang w:val="uz-Cyrl-UZ"/>
              </w:rPr>
            </w:pPr>
            <w:r w:rsidRPr="0095236D">
              <w:rPr>
                <w:bCs/>
                <w:lang w:val="en-US"/>
              </w:rPr>
              <w:t>-</w:t>
            </w:r>
          </w:p>
        </w:tc>
      </w:tr>
      <w:tr w:rsidR="009C43AB" w:rsidRPr="0095236D" w14:paraId="766B8920" w14:textId="77777777" w:rsidTr="002F7078">
        <w:tc>
          <w:tcPr>
            <w:tcW w:w="550" w:type="dxa"/>
            <w:vAlign w:val="center"/>
          </w:tcPr>
          <w:p w14:paraId="1C5985EC" w14:textId="77777777" w:rsidR="009C43AB" w:rsidRPr="002D04F1" w:rsidRDefault="009C43AB" w:rsidP="002F7078">
            <w:pPr>
              <w:jc w:val="center"/>
              <w:rPr>
                <w:b/>
                <w:lang w:val="en-US"/>
              </w:rPr>
            </w:pPr>
            <w:r w:rsidRPr="002D04F1">
              <w:rPr>
                <w:b/>
                <w:lang w:val="en-US"/>
              </w:rPr>
              <w:t>40</w:t>
            </w:r>
          </w:p>
        </w:tc>
        <w:tc>
          <w:tcPr>
            <w:tcW w:w="1293" w:type="dxa"/>
            <w:tcBorders>
              <w:top w:val="nil"/>
              <w:left w:val="single" w:sz="4" w:space="0" w:color="auto"/>
              <w:bottom w:val="single" w:sz="4" w:space="0" w:color="auto"/>
              <w:right w:val="single" w:sz="4" w:space="0" w:color="auto"/>
            </w:tcBorders>
            <w:shd w:val="clear" w:color="auto" w:fill="auto"/>
            <w:vAlign w:val="center"/>
          </w:tcPr>
          <w:p w14:paraId="3173814E" w14:textId="77777777" w:rsidR="009C43AB" w:rsidRPr="0095236D" w:rsidRDefault="009C43AB" w:rsidP="002F7078">
            <w:pPr>
              <w:jc w:val="center"/>
              <w:rPr>
                <w:bCs/>
                <w:lang w:val="uz-Cyrl-UZ"/>
              </w:rPr>
            </w:pPr>
            <w:r w:rsidRPr="0095236D">
              <w:rPr>
                <w:bCs/>
                <w:color w:val="000000"/>
              </w:rPr>
              <w:t>60730600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37346D9F" w14:textId="77777777" w:rsidR="009C43AB" w:rsidRPr="0095236D" w:rsidRDefault="009C43AB" w:rsidP="002F7078">
            <w:pPr>
              <w:jc w:val="center"/>
              <w:rPr>
                <w:bCs/>
                <w:lang w:val="uz-Cyrl-UZ"/>
              </w:rPr>
            </w:pPr>
            <w:proofErr w:type="spellStart"/>
            <w:r w:rsidRPr="0095236D">
              <w:rPr>
                <w:bCs/>
                <w:color w:val="000000"/>
              </w:rPr>
              <w:t>Gidrotexnika</w:t>
            </w:r>
            <w:proofErr w:type="spellEnd"/>
            <w:r w:rsidRPr="0095236D">
              <w:rPr>
                <w:bCs/>
                <w:color w:val="000000"/>
              </w:rPr>
              <w:t xml:space="preserve"> </w:t>
            </w:r>
            <w:proofErr w:type="spellStart"/>
            <w:r w:rsidRPr="0095236D">
              <w:rPr>
                <w:bCs/>
                <w:color w:val="000000"/>
              </w:rPr>
              <w:t>va</w:t>
            </w:r>
            <w:proofErr w:type="spellEnd"/>
            <w:r w:rsidRPr="0095236D">
              <w:rPr>
                <w:bCs/>
                <w:color w:val="000000"/>
              </w:rPr>
              <w:t xml:space="preserve"> </w:t>
            </w:r>
            <w:proofErr w:type="spellStart"/>
            <w:r w:rsidRPr="0095236D">
              <w:rPr>
                <w:bCs/>
                <w:color w:val="000000"/>
              </w:rPr>
              <w:t>geotexnika</w:t>
            </w:r>
            <w:proofErr w:type="spellEnd"/>
            <w:r w:rsidRPr="0095236D">
              <w:rPr>
                <w:bCs/>
                <w:color w:val="000000"/>
              </w:rPr>
              <w:t xml:space="preserve"> </w:t>
            </w:r>
            <w:proofErr w:type="spellStart"/>
            <w:r w:rsidRPr="0095236D">
              <w:rPr>
                <w:bCs/>
                <w:color w:val="000000"/>
              </w:rPr>
              <w:t>muhandisligi</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tcPr>
          <w:p w14:paraId="715E2FE5" w14:textId="77777777" w:rsidR="009C43AB" w:rsidRPr="0095236D" w:rsidRDefault="009C43AB" w:rsidP="002F7078">
            <w:pPr>
              <w:jc w:val="center"/>
              <w:rPr>
                <w:bCs/>
                <w:lang w:val="uz-Cyrl-UZ"/>
              </w:rPr>
            </w:pPr>
            <w:r w:rsidRPr="0095236D">
              <w:rPr>
                <w:bCs/>
              </w:rPr>
              <w:t>8150000</w:t>
            </w:r>
          </w:p>
        </w:tc>
        <w:tc>
          <w:tcPr>
            <w:tcW w:w="1276" w:type="dxa"/>
            <w:vAlign w:val="center"/>
          </w:tcPr>
          <w:p w14:paraId="45605ACE" w14:textId="77777777" w:rsidR="009C43AB" w:rsidRPr="0095236D" w:rsidRDefault="009C43AB" w:rsidP="002F7078">
            <w:pPr>
              <w:jc w:val="center"/>
              <w:rPr>
                <w:bCs/>
                <w:lang w:val="en-US"/>
              </w:rPr>
            </w:pPr>
            <w:r w:rsidRPr="0095236D">
              <w:rPr>
                <w:bCs/>
                <w:lang w:val="en-US"/>
              </w:rPr>
              <w:t>-</w:t>
            </w:r>
          </w:p>
        </w:tc>
        <w:tc>
          <w:tcPr>
            <w:tcW w:w="1414" w:type="dxa"/>
            <w:vAlign w:val="center"/>
          </w:tcPr>
          <w:p w14:paraId="1C8858FF" w14:textId="77777777" w:rsidR="009C43AB" w:rsidRPr="0095236D" w:rsidRDefault="009C43AB" w:rsidP="002F7078">
            <w:pPr>
              <w:jc w:val="center"/>
              <w:rPr>
                <w:bCs/>
                <w:lang w:val="en-US"/>
              </w:rPr>
            </w:pPr>
            <w:r w:rsidRPr="0095236D">
              <w:rPr>
                <w:bCs/>
                <w:lang w:val="en-US"/>
              </w:rPr>
              <w:t>3</w:t>
            </w:r>
          </w:p>
        </w:tc>
        <w:tc>
          <w:tcPr>
            <w:tcW w:w="1420" w:type="dxa"/>
            <w:vAlign w:val="center"/>
          </w:tcPr>
          <w:p w14:paraId="35CADF0B" w14:textId="77777777" w:rsidR="009C43AB" w:rsidRPr="0095236D" w:rsidRDefault="009C43AB" w:rsidP="002F7078">
            <w:pPr>
              <w:jc w:val="center"/>
              <w:rPr>
                <w:bCs/>
                <w:lang w:val="uz-Cyrl-UZ"/>
              </w:rPr>
            </w:pPr>
            <w:r w:rsidRPr="0095236D">
              <w:rPr>
                <w:bCs/>
                <w:lang w:val="en-US"/>
              </w:rPr>
              <w:t>32600000</w:t>
            </w:r>
          </w:p>
        </w:tc>
        <w:tc>
          <w:tcPr>
            <w:tcW w:w="1276" w:type="dxa"/>
            <w:vAlign w:val="center"/>
          </w:tcPr>
          <w:p w14:paraId="42DB6982" w14:textId="77777777" w:rsidR="009C43AB" w:rsidRPr="0095236D" w:rsidRDefault="009C43AB" w:rsidP="002F7078">
            <w:pPr>
              <w:jc w:val="center"/>
              <w:rPr>
                <w:bCs/>
                <w:lang w:val="uz-Cyrl-UZ"/>
              </w:rPr>
            </w:pPr>
            <w:r w:rsidRPr="0095236D">
              <w:rPr>
                <w:bCs/>
                <w:lang w:val="en-US"/>
              </w:rPr>
              <w:t>-</w:t>
            </w:r>
          </w:p>
        </w:tc>
      </w:tr>
      <w:tr w:rsidR="009C43AB" w:rsidRPr="0095236D" w14:paraId="58313F75" w14:textId="77777777" w:rsidTr="002F7078">
        <w:tc>
          <w:tcPr>
            <w:tcW w:w="550" w:type="dxa"/>
            <w:vAlign w:val="center"/>
          </w:tcPr>
          <w:p w14:paraId="167875DB" w14:textId="77777777" w:rsidR="009C43AB" w:rsidRPr="002D04F1" w:rsidRDefault="009C43AB" w:rsidP="002F7078">
            <w:pPr>
              <w:jc w:val="center"/>
              <w:rPr>
                <w:b/>
                <w:lang w:val="en-US"/>
              </w:rPr>
            </w:pPr>
            <w:r w:rsidRPr="002D04F1">
              <w:rPr>
                <w:b/>
                <w:lang w:val="en-US"/>
              </w:rPr>
              <w:t>41</w:t>
            </w:r>
          </w:p>
        </w:tc>
        <w:tc>
          <w:tcPr>
            <w:tcW w:w="1293" w:type="dxa"/>
            <w:tcBorders>
              <w:top w:val="nil"/>
              <w:left w:val="single" w:sz="4" w:space="0" w:color="auto"/>
              <w:bottom w:val="single" w:sz="4" w:space="0" w:color="auto"/>
              <w:right w:val="single" w:sz="4" w:space="0" w:color="auto"/>
            </w:tcBorders>
            <w:shd w:val="clear" w:color="auto" w:fill="auto"/>
            <w:vAlign w:val="center"/>
          </w:tcPr>
          <w:p w14:paraId="264E1552" w14:textId="77777777" w:rsidR="009C43AB" w:rsidRPr="0095236D" w:rsidRDefault="009C43AB" w:rsidP="002F7078">
            <w:pPr>
              <w:jc w:val="center"/>
              <w:rPr>
                <w:bCs/>
                <w:lang w:val="uz-Cyrl-UZ"/>
              </w:rPr>
            </w:pPr>
            <w:r w:rsidRPr="0095236D">
              <w:rPr>
                <w:bCs/>
                <w:color w:val="000000"/>
              </w:rPr>
              <w:t>60730700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1C94BE90" w14:textId="77777777" w:rsidR="009C43AB" w:rsidRPr="0095236D" w:rsidRDefault="009C43AB" w:rsidP="002F7078">
            <w:pPr>
              <w:jc w:val="center"/>
              <w:rPr>
                <w:bCs/>
                <w:lang w:val="uz-Cyrl-UZ"/>
              </w:rPr>
            </w:pPr>
            <w:proofErr w:type="spellStart"/>
            <w:r w:rsidRPr="0095236D">
              <w:rPr>
                <w:bCs/>
                <w:color w:val="000000"/>
                <w:lang w:val="en-US"/>
              </w:rPr>
              <w:t>Qiymat</w:t>
            </w:r>
            <w:proofErr w:type="spellEnd"/>
            <w:r w:rsidRPr="0095236D">
              <w:rPr>
                <w:bCs/>
                <w:color w:val="000000"/>
                <w:lang w:val="en-US"/>
              </w:rPr>
              <w:t xml:space="preserve"> </w:t>
            </w:r>
            <w:proofErr w:type="spellStart"/>
            <w:r w:rsidRPr="0095236D">
              <w:rPr>
                <w:bCs/>
                <w:color w:val="000000"/>
                <w:lang w:val="en-US"/>
              </w:rPr>
              <w:t>injiniringi</w:t>
            </w:r>
            <w:proofErr w:type="spellEnd"/>
            <w:r w:rsidRPr="0095236D">
              <w:rPr>
                <w:bCs/>
                <w:color w:val="000000"/>
                <w:lang w:val="en-US"/>
              </w:rPr>
              <w:t xml:space="preserve"> </w:t>
            </w:r>
            <w:proofErr w:type="spellStart"/>
            <w:r w:rsidRPr="0095236D">
              <w:rPr>
                <w:bCs/>
                <w:color w:val="000000"/>
                <w:lang w:val="en-US"/>
              </w:rPr>
              <w:t>va</w:t>
            </w:r>
            <w:proofErr w:type="spellEnd"/>
            <w:r w:rsidRPr="0095236D">
              <w:rPr>
                <w:bCs/>
                <w:color w:val="000000"/>
                <w:lang w:val="en-US"/>
              </w:rPr>
              <w:t xml:space="preserve"> </w:t>
            </w:r>
            <w:proofErr w:type="spellStart"/>
            <w:r w:rsidRPr="0095236D">
              <w:rPr>
                <w:bCs/>
                <w:color w:val="000000"/>
                <w:lang w:val="en-US"/>
              </w:rPr>
              <w:t>ko'chmas</w:t>
            </w:r>
            <w:proofErr w:type="spellEnd"/>
            <w:r w:rsidRPr="0095236D">
              <w:rPr>
                <w:bCs/>
                <w:color w:val="000000"/>
                <w:lang w:val="en-US"/>
              </w:rPr>
              <w:t xml:space="preserve"> </w:t>
            </w:r>
            <w:proofErr w:type="spellStart"/>
            <w:r w:rsidRPr="0095236D">
              <w:rPr>
                <w:bCs/>
                <w:color w:val="000000"/>
                <w:lang w:val="en-US"/>
              </w:rPr>
              <w:t>mulkni</w:t>
            </w:r>
            <w:proofErr w:type="spellEnd"/>
            <w:r w:rsidRPr="0095236D">
              <w:rPr>
                <w:bCs/>
                <w:color w:val="000000"/>
                <w:lang w:val="en-US"/>
              </w:rPr>
              <w:t xml:space="preserve"> </w:t>
            </w:r>
            <w:proofErr w:type="spellStart"/>
            <w:r w:rsidRPr="0095236D">
              <w:rPr>
                <w:bCs/>
                <w:color w:val="000000"/>
                <w:lang w:val="en-US"/>
              </w:rPr>
              <w:t>boshqarish</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tcPr>
          <w:p w14:paraId="115F50A4" w14:textId="77777777" w:rsidR="009C43AB" w:rsidRPr="0095236D" w:rsidRDefault="009C43AB" w:rsidP="002F7078">
            <w:pPr>
              <w:jc w:val="center"/>
              <w:rPr>
                <w:bCs/>
                <w:lang w:val="uz-Cyrl-UZ"/>
              </w:rPr>
            </w:pPr>
            <w:r w:rsidRPr="0095236D">
              <w:rPr>
                <w:bCs/>
              </w:rPr>
              <w:t>8150000</w:t>
            </w:r>
          </w:p>
        </w:tc>
        <w:tc>
          <w:tcPr>
            <w:tcW w:w="1276" w:type="dxa"/>
            <w:vAlign w:val="center"/>
          </w:tcPr>
          <w:p w14:paraId="10A54B25" w14:textId="77777777" w:rsidR="009C43AB" w:rsidRPr="0095236D" w:rsidRDefault="009C43AB" w:rsidP="002F7078">
            <w:pPr>
              <w:jc w:val="center"/>
              <w:rPr>
                <w:bCs/>
                <w:lang w:val="en-US"/>
              </w:rPr>
            </w:pPr>
            <w:r w:rsidRPr="0095236D">
              <w:rPr>
                <w:bCs/>
                <w:lang w:val="en-US"/>
              </w:rPr>
              <w:t>-</w:t>
            </w:r>
          </w:p>
        </w:tc>
        <w:tc>
          <w:tcPr>
            <w:tcW w:w="1414" w:type="dxa"/>
            <w:vAlign w:val="center"/>
          </w:tcPr>
          <w:p w14:paraId="30407A52" w14:textId="77777777" w:rsidR="009C43AB" w:rsidRPr="0095236D" w:rsidRDefault="009C43AB" w:rsidP="002F7078">
            <w:pPr>
              <w:jc w:val="center"/>
              <w:rPr>
                <w:bCs/>
                <w:lang w:val="en-US"/>
              </w:rPr>
            </w:pPr>
            <w:r w:rsidRPr="0095236D">
              <w:rPr>
                <w:bCs/>
                <w:lang w:val="en-US"/>
              </w:rPr>
              <w:t>3</w:t>
            </w:r>
          </w:p>
        </w:tc>
        <w:tc>
          <w:tcPr>
            <w:tcW w:w="1420" w:type="dxa"/>
            <w:vAlign w:val="center"/>
          </w:tcPr>
          <w:p w14:paraId="34A17840" w14:textId="77777777" w:rsidR="009C43AB" w:rsidRPr="0095236D" w:rsidRDefault="009C43AB" w:rsidP="002F7078">
            <w:pPr>
              <w:jc w:val="center"/>
              <w:rPr>
                <w:bCs/>
                <w:lang w:val="uz-Cyrl-UZ"/>
              </w:rPr>
            </w:pPr>
            <w:r w:rsidRPr="0095236D">
              <w:rPr>
                <w:bCs/>
                <w:lang w:val="en-US"/>
              </w:rPr>
              <w:t>32600000</w:t>
            </w:r>
          </w:p>
        </w:tc>
        <w:tc>
          <w:tcPr>
            <w:tcW w:w="1276" w:type="dxa"/>
            <w:vAlign w:val="center"/>
          </w:tcPr>
          <w:p w14:paraId="318F0EA3" w14:textId="77777777" w:rsidR="009C43AB" w:rsidRPr="0095236D" w:rsidRDefault="009C43AB" w:rsidP="002F7078">
            <w:pPr>
              <w:jc w:val="center"/>
              <w:rPr>
                <w:bCs/>
                <w:lang w:val="uz-Cyrl-UZ"/>
              </w:rPr>
            </w:pPr>
            <w:r w:rsidRPr="0095236D">
              <w:rPr>
                <w:bCs/>
                <w:lang w:val="en-US"/>
              </w:rPr>
              <w:t>-</w:t>
            </w:r>
          </w:p>
        </w:tc>
      </w:tr>
      <w:tr w:rsidR="009C43AB" w:rsidRPr="0095236D" w14:paraId="17982C0A" w14:textId="77777777" w:rsidTr="002F7078">
        <w:tc>
          <w:tcPr>
            <w:tcW w:w="550" w:type="dxa"/>
            <w:vAlign w:val="center"/>
          </w:tcPr>
          <w:p w14:paraId="745C46D7" w14:textId="77777777" w:rsidR="009C43AB" w:rsidRPr="002D04F1" w:rsidRDefault="009C43AB" w:rsidP="002F7078">
            <w:pPr>
              <w:jc w:val="center"/>
              <w:rPr>
                <w:b/>
                <w:lang w:val="en-US"/>
              </w:rPr>
            </w:pPr>
            <w:r w:rsidRPr="002D04F1">
              <w:rPr>
                <w:b/>
                <w:lang w:val="en-US"/>
              </w:rPr>
              <w:t>42</w:t>
            </w:r>
          </w:p>
        </w:tc>
        <w:tc>
          <w:tcPr>
            <w:tcW w:w="1293" w:type="dxa"/>
            <w:tcBorders>
              <w:top w:val="nil"/>
              <w:left w:val="single" w:sz="4" w:space="0" w:color="auto"/>
              <w:bottom w:val="single" w:sz="4" w:space="0" w:color="auto"/>
              <w:right w:val="single" w:sz="4" w:space="0" w:color="auto"/>
            </w:tcBorders>
            <w:shd w:val="clear" w:color="auto" w:fill="auto"/>
            <w:vAlign w:val="center"/>
          </w:tcPr>
          <w:p w14:paraId="1316900F" w14:textId="77777777" w:rsidR="009C43AB" w:rsidRPr="0095236D" w:rsidRDefault="009C43AB" w:rsidP="002F7078">
            <w:pPr>
              <w:jc w:val="center"/>
              <w:rPr>
                <w:bCs/>
                <w:lang w:val="uz-Cyrl-UZ"/>
              </w:rPr>
            </w:pPr>
            <w:r w:rsidRPr="0095236D">
              <w:rPr>
                <w:bCs/>
                <w:color w:val="000000"/>
              </w:rPr>
              <w:t>60730900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3A13CEE" w14:textId="77777777" w:rsidR="009C43AB" w:rsidRPr="0095236D" w:rsidRDefault="009C43AB" w:rsidP="002F7078">
            <w:pPr>
              <w:jc w:val="center"/>
              <w:rPr>
                <w:bCs/>
                <w:lang w:val="uz-Cyrl-UZ"/>
              </w:rPr>
            </w:pPr>
            <w:proofErr w:type="spellStart"/>
            <w:r w:rsidRPr="0095236D">
              <w:rPr>
                <w:bCs/>
                <w:color w:val="000000"/>
              </w:rPr>
              <w:t>Shahar</w:t>
            </w:r>
            <w:proofErr w:type="spellEnd"/>
            <w:r w:rsidRPr="0095236D">
              <w:rPr>
                <w:bCs/>
                <w:color w:val="000000"/>
              </w:rPr>
              <w:t xml:space="preserve"> </w:t>
            </w:r>
            <w:proofErr w:type="spellStart"/>
            <w:r w:rsidRPr="0095236D">
              <w:rPr>
                <w:bCs/>
                <w:color w:val="000000"/>
              </w:rPr>
              <w:t>qurilishi</w:t>
            </w:r>
            <w:proofErr w:type="spellEnd"/>
            <w:r w:rsidRPr="0095236D">
              <w:rPr>
                <w:bCs/>
                <w:color w:val="000000"/>
              </w:rPr>
              <w:t xml:space="preserve"> </w:t>
            </w:r>
            <w:proofErr w:type="spellStart"/>
            <w:r w:rsidRPr="0095236D">
              <w:rPr>
                <w:bCs/>
                <w:color w:val="000000"/>
              </w:rPr>
              <w:t>va</w:t>
            </w:r>
            <w:proofErr w:type="spellEnd"/>
            <w:r w:rsidRPr="0095236D">
              <w:rPr>
                <w:bCs/>
                <w:color w:val="000000"/>
              </w:rPr>
              <w:t xml:space="preserve"> </w:t>
            </w:r>
            <w:proofErr w:type="spellStart"/>
            <w:r w:rsidRPr="0095236D">
              <w:rPr>
                <w:bCs/>
                <w:color w:val="000000"/>
              </w:rPr>
              <w:t>loyihalash</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tcPr>
          <w:p w14:paraId="3BAB5A1E" w14:textId="77777777" w:rsidR="009C43AB" w:rsidRPr="0095236D" w:rsidRDefault="009C43AB" w:rsidP="002F7078">
            <w:pPr>
              <w:jc w:val="center"/>
              <w:rPr>
                <w:bCs/>
                <w:lang w:val="uz-Cyrl-UZ"/>
              </w:rPr>
            </w:pPr>
            <w:r w:rsidRPr="0095236D">
              <w:rPr>
                <w:bCs/>
              </w:rPr>
              <w:t>8150000</w:t>
            </w:r>
          </w:p>
        </w:tc>
        <w:tc>
          <w:tcPr>
            <w:tcW w:w="1276" w:type="dxa"/>
            <w:vAlign w:val="center"/>
          </w:tcPr>
          <w:p w14:paraId="37ACFAB4" w14:textId="77777777" w:rsidR="009C43AB" w:rsidRPr="0095236D" w:rsidRDefault="009C43AB" w:rsidP="002F7078">
            <w:pPr>
              <w:jc w:val="center"/>
              <w:rPr>
                <w:bCs/>
                <w:lang w:val="en-US"/>
              </w:rPr>
            </w:pPr>
            <w:r w:rsidRPr="0095236D">
              <w:rPr>
                <w:bCs/>
                <w:lang w:val="en-US"/>
              </w:rPr>
              <w:t>-</w:t>
            </w:r>
          </w:p>
        </w:tc>
        <w:tc>
          <w:tcPr>
            <w:tcW w:w="1414" w:type="dxa"/>
            <w:vAlign w:val="center"/>
          </w:tcPr>
          <w:p w14:paraId="021AA203" w14:textId="77777777" w:rsidR="009C43AB" w:rsidRPr="0095236D" w:rsidRDefault="009C43AB" w:rsidP="002F7078">
            <w:pPr>
              <w:jc w:val="center"/>
              <w:rPr>
                <w:bCs/>
                <w:lang w:val="en-US"/>
              </w:rPr>
            </w:pPr>
            <w:r w:rsidRPr="0095236D">
              <w:rPr>
                <w:bCs/>
                <w:lang w:val="en-US"/>
              </w:rPr>
              <w:t>3</w:t>
            </w:r>
          </w:p>
        </w:tc>
        <w:tc>
          <w:tcPr>
            <w:tcW w:w="1420" w:type="dxa"/>
            <w:vAlign w:val="center"/>
          </w:tcPr>
          <w:p w14:paraId="52C5FFAA" w14:textId="77777777" w:rsidR="009C43AB" w:rsidRPr="0095236D" w:rsidRDefault="009C43AB" w:rsidP="002F7078">
            <w:pPr>
              <w:jc w:val="center"/>
              <w:rPr>
                <w:bCs/>
                <w:lang w:val="uz-Cyrl-UZ"/>
              </w:rPr>
            </w:pPr>
            <w:r w:rsidRPr="0095236D">
              <w:rPr>
                <w:bCs/>
                <w:lang w:val="en-US"/>
              </w:rPr>
              <w:t>32600000</w:t>
            </w:r>
          </w:p>
        </w:tc>
        <w:tc>
          <w:tcPr>
            <w:tcW w:w="1276" w:type="dxa"/>
            <w:vAlign w:val="center"/>
          </w:tcPr>
          <w:p w14:paraId="10EE0DE8" w14:textId="77777777" w:rsidR="009C43AB" w:rsidRPr="0095236D" w:rsidRDefault="009C43AB" w:rsidP="002F7078">
            <w:pPr>
              <w:jc w:val="center"/>
              <w:rPr>
                <w:bCs/>
                <w:lang w:val="uz-Cyrl-UZ"/>
              </w:rPr>
            </w:pPr>
            <w:r w:rsidRPr="0095236D">
              <w:rPr>
                <w:bCs/>
                <w:lang w:val="en-US"/>
              </w:rPr>
              <w:t>-</w:t>
            </w:r>
          </w:p>
        </w:tc>
      </w:tr>
      <w:tr w:rsidR="009C43AB" w:rsidRPr="0095236D" w14:paraId="19200174" w14:textId="77777777" w:rsidTr="002F7078">
        <w:tc>
          <w:tcPr>
            <w:tcW w:w="550" w:type="dxa"/>
            <w:vAlign w:val="center"/>
          </w:tcPr>
          <w:p w14:paraId="43DE3C4C" w14:textId="77777777" w:rsidR="009C43AB" w:rsidRPr="002D04F1" w:rsidRDefault="009C43AB" w:rsidP="002F7078">
            <w:pPr>
              <w:jc w:val="center"/>
              <w:rPr>
                <w:b/>
                <w:lang w:val="en-US"/>
              </w:rPr>
            </w:pPr>
            <w:r w:rsidRPr="002D04F1">
              <w:rPr>
                <w:b/>
                <w:lang w:val="en-US"/>
              </w:rPr>
              <w:t>43</w:t>
            </w:r>
          </w:p>
        </w:tc>
        <w:tc>
          <w:tcPr>
            <w:tcW w:w="1293" w:type="dxa"/>
            <w:tcBorders>
              <w:top w:val="nil"/>
              <w:left w:val="single" w:sz="4" w:space="0" w:color="auto"/>
              <w:bottom w:val="single" w:sz="4" w:space="0" w:color="auto"/>
              <w:right w:val="single" w:sz="4" w:space="0" w:color="auto"/>
            </w:tcBorders>
            <w:shd w:val="clear" w:color="auto" w:fill="auto"/>
            <w:vAlign w:val="center"/>
          </w:tcPr>
          <w:p w14:paraId="3FBC0015" w14:textId="77777777" w:rsidR="009C43AB" w:rsidRPr="0095236D" w:rsidRDefault="009C43AB" w:rsidP="002F7078">
            <w:pPr>
              <w:jc w:val="center"/>
              <w:rPr>
                <w:bCs/>
                <w:lang w:val="uz-Cyrl-UZ"/>
              </w:rPr>
            </w:pPr>
            <w:r w:rsidRPr="0095236D">
              <w:rPr>
                <w:bCs/>
                <w:color w:val="000000"/>
              </w:rPr>
              <w:t>61010400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2A5C029E" w14:textId="77777777" w:rsidR="009C43AB" w:rsidRPr="0095236D" w:rsidRDefault="009C43AB" w:rsidP="002F7078">
            <w:pPr>
              <w:jc w:val="center"/>
              <w:rPr>
                <w:bCs/>
                <w:lang w:val="uz-Cyrl-UZ"/>
              </w:rPr>
            </w:pPr>
            <w:proofErr w:type="spellStart"/>
            <w:r w:rsidRPr="0095236D">
              <w:rPr>
                <w:bCs/>
                <w:color w:val="000000"/>
              </w:rPr>
              <w:t>Logistika</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tcPr>
          <w:p w14:paraId="26DD2AD6" w14:textId="77777777" w:rsidR="009C43AB" w:rsidRPr="0095236D" w:rsidRDefault="009C43AB" w:rsidP="002F7078">
            <w:pPr>
              <w:jc w:val="center"/>
              <w:rPr>
                <w:bCs/>
                <w:lang w:val="uz-Cyrl-UZ"/>
              </w:rPr>
            </w:pPr>
            <w:r w:rsidRPr="0095236D">
              <w:rPr>
                <w:bCs/>
              </w:rPr>
              <w:t>8150000</w:t>
            </w:r>
          </w:p>
        </w:tc>
        <w:tc>
          <w:tcPr>
            <w:tcW w:w="1276" w:type="dxa"/>
            <w:vAlign w:val="center"/>
          </w:tcPr>
          <w:p w14:paraId="0DC11981" w14:textId="77777777" w:rsidR="009C43AB" w:rsidRPr="0095236D" w:rsidRDefault="009C43AB" w:rsidP="002F7078">
            <w:pPr>
              <w:jc w:val="center"/>
              <w:rPr>
                <w:bCs/>
                <w:lang w:val="en-US"/>
              </w:rPr>
            </w:pPr>
            <w:r w:rsidRPr="0095236D">
              <w:rPr>
                <w:bCs/>
                <w:lang w:val="en-US"/>
              </w:rPr>
              <w:t>-</w:t>
            </w:r>
          </w:p>
        </w:tc>
        <w:tc>
          <w:tcPr>
            <w:tcW w:w="1414" w:type="dxa"/>
            <w:vAlign w:val="center"/>
          </w:tcPr>
          <w:p w14:paraId="43FC2176" w14:textId="77777777" w:rsidR="009C43AB" w:rsidRPr="0095236D" w:rsidRDefault="009C43AB" w:rsidP="002F7078">
            <w:pPr>
              <w:jc w:val="center"/>
              <w:rPr>
                <w:bCs/>
                <w:lang w:val="en-US"/>
              </w:rPr>
            </w:pPr>
            <w:r w:rsidRPr="0095236D">
              <w:rPr>
                <w:bCs/>
                <w:lang w:val="en-US"/>
              </w:rPr>
              <w:t>3</w:t>
            </w:r>
          </w:p>
        </w:tc>
        <w:tc>
          <w:tcPr>
            <w:tcW w:w="1420" w:type="dxa"/>
            <w:vAlign w:val="center"/>
          </w:tcPr>
          <w:p w14:paraId="3A9C7D2A" w14:textId="77777777" w:rsidR="009C43AB" w:rsidRPr="0095236D" w:rsidRDefault="009C43AB" w:rsidP="002F7078">
            <w:pPr>
              <w:jc w:val="center"/>
              <w:rPr>
                <w:bCs/>
                <w:lang w:val="uz-Cyrl-UZ"/>
              </w:rPr>
            </w:pPr>
            <w:r w:rsidRPr="0095236D">
              <w:rPr>
                <w:bCs/>
                <w:lang w:val="en-US"/>
              </w:rPr>
              <w:t>32600000</w:t>
            </w:r>
          </w:p>
        </w:tc>
        <w:tc>
          <w:tcPr>
            <w:tcW w:w="1276" w:type="dxa"/>
            <w:vAlign w:val="center"/>
          </w:tcPr>
          <w:p w14:paraId="207A912C" w14:textId="77777777" w:rsidR="009C43AB" w:rsidRPr="0095236D" w:rsidRDefault="009C43AB" w:rsidP="002F7078">
            <w:pPr>
              <w:jc w:val="center"/>
              <w:rPr>
                <w:bCs/>
                <w:lang w:val="uz-Cyrl-UZ"/>
              </w:rPr>
            </w:pPr>
            <w:r w:rsidRPr="0095236D">
              <w:rPr>
                <w:bCs/>
                <w:lang w:val="en-US"/>
              </w:rPr>
              <w:t>-</w:t>
            </w:r>
          </w:p>
        </w:tc>
      </w:tr>
      <w:tr w:rsidR="009C43AB" w:rsidRPr="0095236D" w14:paraId="07415F72" w14:textId="77777777" w:rsidTr="002F7078">
        <w:tc>
          <w:tcPr>
            <w:tcW w:w="550" w:type="dxa"/>
            <w:vAlign w:val="center"/>
          </w:tcPr>
          <w:p w14:paraId="7BE48904" w14:textId="77777777" w:rsidR="009C43AB" w:rsidRPr="002D04F1" w:rsidRDefault="009C43AB" w:rsidP="002F7078">
            <w:pPr>
              <w:jc w:val="center"/>
              <w:rPr>
                <w:b/>
                <w:lang w:val="en-US"/>
              </w:rPr>
            </w:pPr>
            <w:r w:rsidRPr="002D04F1">
              <w:rPr>
                <w:b/>
                <w:lang w:val="en-US"/>
              </w:rPr>
              <w:t>44</w:t>
            </w:r>
          </w:p>
        </w:tc>
        <w:tc>
          <w:tcPr>
            <w:tcW w:w="1293" w:type="dxa"/>
            <w:tcBorders>
              <w:top w:val="nil"/>
              <w:left w:val="single" w:sz="4" w:space="0" w:color="auto"/>
              <w:bottom w:val="single" w:sz="4" w:space="0" w:color="auto"/>
              <w:right w:val="single" w:sz="4" w:space="0" w:color="auto"/>
            </w:tcBorders>
            <w:shd w:val="clear" w:color="auto" w:fill="auto"/>
            <w:vAlign w:val="center"/>
          </w:tcPr>
          <w:p w14:paraId="09696268" w14:textId="77777777" w:rsidR="009C43AB" w:rsidRPr="0095236D" w:rsidRDefault="009C43AB" w:rsidP="002F7078">
            <w:pPr>
              <w:jc w:val="center"/>
              <w:rPr>
                <w:bCs/>
                <w:lang w:val="uz-Cyrl-UZ"/>
              </w:rPr>
            </w:pPr>
            <w:r w:rsidRPr="0095236D">
              <w:rPr>
                <w:bCs/>
                <w:color w:val="000000"/>
              </w:rPr>
              <w:t>61020200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2AF0DE50" w14:textId="77777777" w:rsidR="009C43AB" w:rsidRPr="0095236D" w:rsidRDefault="009C43AB" w:rsidP="002F7078">
            <w:pPr>
              <w:jc w:val="center"/>
              <w:rPr>
                <w:bCs/>
                <w:lang w:val="uz-Cyrl-UZ"/>
              </w:rPr>
            </w:pPr>
            <w:proofErr w:type="spellStart"/>
            <w:r w:rsidRPr="0095236D">
              <w:rPr>
                <w:bCs/>
                <w:color w:val="000000"/>
                <w:lang w:val="en-US"/>
              </w:rPr>
              <w:t>Mehnat</w:t>
            </w:r>
            <w:proofErr w:type="spellEnd"/>
            <w:r w:rsidRPr="0095236D">
              <w:rPr>
                <w:bCs/>
                <w:color w:val="000000"/>
                <w:lang w:val="en-US"/>
              </w:rPr>
              <w:t xml:space="preserve"> </w:t>
            </w:r>
            <w:proofErr w:type="spellStart"/>
            <w:r w:rsidRPr="0095236D">
              <w:rPr>
                <w:bCs/>
                <w:color w:val="000000"/>
                <w:lang w:val="en-US"/>
              </w:rPr>
              <w:t>muhofazasi</w:t>
            </w:r>
            <w:proofErr w:type="spellEnd"/>
            <w:r w:rsidRPr="0095236D">
              <w:rPr>
                <w:bCs/>
                <w:color w:val="000000"/>
                <w:lang w:val="en-US"/>
              </w:rPr>
              <w:t xml:space="preserve"> </w:t>
            </w:r>
            <w:proofErr w:type="spellStart"/>
            <w:r w:rsidRPr="0095236D">
              <w:rPr>
                <w:bCs/>
                <w:color w:val="000000"/>
                <w:lang w:val="en-US"/>
              </w:rPr>
              <w:t>va</w:t>
            </w:r>
            <w:proofErr w:type="spellEnd"/>
            <w:r w:rsidRPr="0095236D">
              <w:rPr>
                <w:bCs/>
                <w:color w:val="000000"/>
                <w:lang w:val="en-US"/>
              </w:rPr>
              <w:t xml:space="preserve"> </w:t>
            </w:r>
            <w:proofErr w:type="spellStart"/>
            <w:r w:rsidRPr="0095236D">
              <w:rPr>
                <w:bCs/>
                <w:color w:val="000000"/>
                <w:lang w:val="en-US"/>
              </w:rPr>
              <w:t>texnika</w:t>
            </w:r>
            <w:proofErr w:type="spellEnd"/>
            <w:r w:rsidRPr="0095236D">
              <w:rPr>
                <w:bCs/>
                <w:color w:val="000000"/>
                <w:lang w:val="en-US"/>
              </w:rPr>
              <w:t xml:space="preserve"> </w:t>
            </w:r>
            <w:proofErr w:type="spellStart"/>
            <w:r w:rsidRPr="0095236D">
              <w:rPr>
                <w:bCs/>
                <w:color w:val="000000"/>
                <w:lang w:val="en-US"/>
              </w:rPr>
              <w:t>xavfsizligi</w:t>
            </w:r>
            <w:proofErr w:type="spellEnd"/>
          </w:p>
        </w:tc>
        <w:tc>
          <w:tcPr>
            <w:tcW w:w="1276" w:type="dxa"/>
            <w:vAlign w:val="center"/>
          </w:tcPr>
          <w:p w14:paraId="758D752E"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4ED568E9" w14:textId="77777777" w:rsidR="009C43AB" w:rsidRPr="0095236D" w:rsidRDefault="009C43AB" w:rsidP="002F7078">
            <w:pPr>
              <w:jc w:val="center"/>
              <w:rPr>
                <w:bCs/>
                <w:lang w:val="en-US"/>
              </w:rPr>
            </w:pPr>
            <w:r w:rsidRPr="0095236D">
              <w:rPr>
                <w:bCs/>
                <w:lang w:val="en-US"/>
              </w:rPr>
              <w:t>-</w:t>
            </w:r>
          </w:p>
        </w:tc>
        <w:tc>
          <w:tcPr>
            <w:tcW w:w="1414" w:type="dxa"/>
            <w:vAlign w:val="center"/>
          </w:tcPr>
          <w:p w14:paraId="6C268E94" w14:textId="77777777" w:rsidR="009C43AB" w:rsidRPr="0095236D" w:rsidRDefault="009C43AB" w:rsidP="002F7078">
            <w:pPr>
              <w:jc w:val="center"/>
              <w:rPr>
                <w:bCs/>
                <w:lang w:val="en-US"/>
              </w:rPr>
            </w:pPr>
            <w:r w:rsidRPr="0095236D">
              <w:rPr>
                <w:bCs/>
                <w:lang w:val="en-US"/>
              </w:rPr>
              <w:t>3</w:t>
            </w:r>
          </w:p>
        </w:tc>
        <w:tc>
          <w:tcPr>
            <w:tcW w:w="1420" w:type="dxa"/>
            <w:vAlign w:val="center"/>
          </w:tcPr>
          <w:p w14:paraId="1E38BF1A"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0207FB53" w14:textId="77777777" w:rsidR="009C43AB" w:rsidRPr="0095236D" w:rsidRDefault="009C43AB" w:rsidP="002F7078">
            <w:pPr>
              <w:jc w:val="center"/>
              <w:rPr>
                <w:bCs/>
                <w:lang w:val="uz-Cyrl-UZ"/>
              </w:rPr>
            </w:pPr>
            <w:r w:rsidRPr="0095236D">
              <w:rPr>
                <w:bCs/>
                <w:lang w:val="en-US"/>
              </w:rPr>
              <w:t>-</w:t>
            </w:r>
          </w:p>
        </w:tc>
      </w:tr>
      <w:tr w:rsidR="009C43AB" w:rsidRPr="0095236D" w14:paraId="6BE73C75" w14:textId="77777777" w:rsidTr="002F7078">
        <w:tc>
          <w:tcPr>
            <w:tcW w:w="550" w:type="dxa"/>
            <w:vAlign w:val="center"/>
          </w:tcPr>
          <w:p w14:paraId="71F7460C" w14:textId="77777777" w:rsidR="009C43AB" w:rsidRPr="002D04F1" w:rsidRDefault="009C43AB" w:rsidP="002F7078">
            <w:pPr>
              <w:jc w:val="center"/>
              <w:rPr>
                <w:b/>
                <w:lang w:val="en-US"/>
              </w:rPr>
            </w:pPr>
            <w:r w:rsidRPr="002D04F1">
              <w:rPr>
                <w:b/>
                <w:lang w:val="en-US"/>
              </w:rPr>
              <w:t>45</w:t>
            </w:r>
          </w:p>
        </w:tc>
        <w:tc>
          <w:tcPr>
            <w:tcW w:w="1293" w:type="dxa"/>
            <w:tcBorders>
              <w:top w:val="nil"/>
              <w:left w:val="single" w:sz="4" w:space="0" w:color="auto"/>
              <w:bottom w:val="single" w:sz="4" w:space="0" w:color="auto"/>
              <w:right w:val="single" w:sz="4" w:space="0" w:color="auto"/>
            </w:tcBorders>
            <w:shd w:val="clear" w:color="auto" w:fill="auto"/>
            <w:vAlign w:val="center"/>
          </w:tcPr>
          <w:p w14:paraId="36471C95" w14:textId="77777777" w:rsidR="009C43AB" w:rsidRPr="0095236D" w:rsidRDefault="009C43AB" w:rsidP="002F7078">
            <w:pPr>
              <w:jc w:val="center"/>
              <w:rPr>
                <w:bCs/>
                <w:lang w:val="uz-Cyrl-UZ"/>
              </w:rPr>
            </w:pPr>
            <w:r w:rsidRPr="0095236D">
              <w:rPr>
                <w:bCs/>
                <w:color w:val="000000"/>
              </w:rPr>
              <w:t>61040200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1204FC7" w14:textId="77777777" w:rsidR="009C43AB" w:rsidRPr="0095236D" w:rsidRDefault="009C43AB" w:rsidP="002F7078">
            <w:pPr>
              <w:jc w:val="center"/>
              <w:rPr>
                <w:bCs/>
                <w:lang w:val="uz-Cyrl-UZ"/>
              </w:rPr>
            </w:pPr>
            <w:proofErr w:type="spellStart"/>
            <w:proofErr w:type="gramStart"/>
            <w:r w:rsidRPr="0095236D">
              <w:rPr>
                <w:bCs/>
                <w:color w:val="000000"/>
                <w:lang w:val="en-US"/>
              </w:rPr>
              <w:t>Yo‘</w:t>
            </w:r>
            <w:proofErr w:type="gramEnd"/>
            <w:r w:rsidRPr="0095236D">
              <w:rPr>
                <w:bCs/>
                <w:color w:val="000000"/>
                <w:lang w:val="en-US"/>
              </w:rPr>
              <w:t>l</w:t>
            </w:r>
            <w:proofErr w:type="spellEnd"/>
            <w:r w:rsidRPr="0095236D">
              <w:rPr>
                <w:bCs/>
                <w:color w:val="000000"/>
                <w:lang w:val="en-US"/>
              </w:rPr>
              <w:t xml:space="preserve"> </w:t>
            </w:r>
            <w:proofErr w:type="spellStart"/>
            <w:r w:rsidRPr="0095236D">
              <w:rPr>
                <w:bCs/>
                <w:color w:val="000000"/>
                <w:lang w:val="en-US"/>
              </w:rPr>
              <w:t>harakatini</w:t>
            </w:r>
            <w:proofErr w:type="spellEnd"/>
            <w:r w:rsidRPr="0095236D">
              <w:rPr>
                <w:bCs/>
                <w:color w:val="000000"/>
                <w:lang w:val="en-US"/>
              </w:rPr>
              <w:t xml:space="preserve"> </w:t>
            </w:r>
            <w:proofErr w:type="spellStart"/>
            <w:r w:rsidRPr="0095236D">
              <w:rPr>
                <w:bCs/>
                <w:color w:val="000000"/>
                <w:lang w:val="en-US"/>
              </w:rPr>
              <w:t>tashkil</w:t>
            </w:r>
            <w:proofErr w:type="spellEnd"/>
            <w:r w:rsidRPr="0095236D">
              <w:rPr>
                <w:bCs/>
                <w:color w:val="000000"/>
                <w:lang w:val="en-US"/>
              </w:rPr>
              <w:t xml:space="preserve"> </w:t>
            </w:r>
            <w:proofErr w:type="spellStart"/>
            <w:r w:rsidRPr="0095236D">
              <w:rPr>
                <w:bCs/>
                <w:color w:val="000000"/>
                <w:lang w:val="en-US"/>
              </w:rPr>
              <w:t>etish</w:t>
            </w:r>
            <w:proofErr w:type="spellEnd"/>
          </w:p>
        </w:tc>
        <w:tc>
          <w:tcPr>
            <w:tcW w:w="1276" w:type="dxa"/>
            <w:vAlign w:val="center"/>
          </w:tcPr>
          <w:p w14:paraId="2FA1625B" w14:textId="77777777" w:rsidR="009C43AB" w:rsidRPr="0095236D" w:rsidRDefault="009C43AB" w:rsidP="002F7078">
            <w:pPr>
              <w:jc w:val="center"/>
              <w:rPr>
                <w:bCs/>
                <w:lang w:val="uz-Cyrl-UZ"/>
              </w:rPr>
            </w:pPr>
            <w:r w:rsidRPr="0095236D">
              <w:rPr>
                <w:bCs/>
                <w:lang w:val="en-US"/>
              </w:rPr>
              <w:t>7400000</w:t>
            </w:r>
          </w:p>
        </w:tc>
        <w:tc>
          <w:tcPr>
            <w:tcW w:w="1276" w:type="dxa"/>
            <w:vAlign w:val="center"/>
          </w:tcPr>
          <w:p w14:paraId="5D470776" w14:textId="77777777" w:rsidR="009C43AB" w:rsidRPr="0095236D" w:rsidRDefault="009C43AB" w:rsidP="002F7078">
            <w:pPr>
              <w:jc w:val="center"/>
              <w:rPr>
                <w:bCs/>
                <w:lang w:val="en-US"/>
              </w:rPr>
            </w:pPr>
            <w:r w:rsidRPr="0095236D">
              <w:rPr>
                <w:bCs/>
                <w:lang w:val="en-US"/>
              </w:rPr>
              <w:t>-</w:t>
            </w:r>
          </w:p>
        </w:tc>
        <w:tc>
          <w:tcPr>
            <w:tcW w:w="1414" w:type="dxa"/>
            <w:vAlign w:val="center"/>
          </w:tcPr>
          <w:p w14:paraId="08F621DF" w14:textId="77777777" w:rsidR="009C43AB" w:rsidRPr="0095236D" w:rsidRDefault="009C43AB" w:rsidP="002F7078">
            <w:pPr>
              <w:jc w:val="center"/>
              <w:rPr>
                <w:bCs/>
                <w:lang w:val="en-US"/>
              </w:rPr>
            </w:pPr>
            <w:r w:rsidRPr="0095236D">
              <w:rPr>
                <w:bCs/>
                <w:lang w:val="en-US"/>
              </w:rPr>
              <w:t>3</w:t>
            </w:r>
          </w:p>
        </w:tc>
        <w:tc>
          <w:tcPr>
            <w:tcW w:w="1420" w:type="dxa"/>
            <w:vAlign w:val="center"/>
          </w:tcPr>
          <w:p w14:paraId="657E1FFB" w14:textId="77777777" w:rsidR="009C43AB" w:rsidRPr="0095236D" w:rsidRDefault="009C43AB" w:rsidP="002F7078">
            <w:pPr>
              <w:jc w:val="center"/>
              <w:rPr>
                <w:bCs/>
                <w:lang w:val="uz-Cyrl-UZ"/>
              </w:rPr>
            </w:pPr>
            <w:r w:rsidRPr="0095236D">
              <w:rPr>
                <w:bCs/>
                <w:lang w:val="en-US"/>
              </w:rPr>
              <w:t>22200000</w:t>
            </w:r>
          </w:p>
        </w:tc>
        <w:tc>
          <w:tcPr>
            <w:tcW w:w="1276" w:type="dxa"/>
            <w:vAlign w:val="center"/>
          </w:tcPr>
          <w:p w14:paraId="329DD453" w14:textId="77777777" w:rsidR="009C43AB" w:rsidRPr="0095236D" w:rsidRDefault="009C43AB" w:rsidP="002F7078">
            <w:pPr>
              <w:jc w:val="center"/>
              <w:rPr>
                <w:bCs/>
                <w:lang w:val="uz-Cyrl-UZ"/>
              </w:rPr>
            </w:pPr>
            <w:r w:rsidRPr="0095236D">
              <w:rPr>
                <w:bCs/>
                <w:lang w:val="en-US"/>
              </w:rPr>
              <w:t>-</w:t>
            </w:r>
          </w:p>
        </w:tc>
      </w:tr>
    </w:tbl>
    <w:p w14:paraId="67B08D95" w14:textId="77777777" w:rsidR="009C43AB" w:rsidRPr="009C43AB" w:rsidRDefault="009C43AB" w:rsidP="009C43AB">
      <w:pPr>
        <w:tabs>
          <w:tab w:val="left" w:pos="851"/>
        </w:tabs>
        <w:jc w:val="right"/>
        <w:rPr>
          <w:sz w:val="28"/>
          <w:szCs w:val="28"/>
          <w:lang w:val="en-US"/>
        </w:rPr>
      </w:pPr>
    </w:p>
    <w:p w14:paraId="581B9DD6" w14:textId="77777777" w:rsidR="0095236D" w:rsidRPr="000C6B1A" w:rsidRDefault="0095236D">
      <w:pPr>
        <w:rPr>
          <w:lang w:val="uz-Cyrl-UZ"/>
        </w:rPr>
      </w:pPr>
    </w:p>
    <w:sectPr w:rsidR="0095236D" w:rsidRPr="000C6B1A" w:rsidSect="002D04F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ANDA Times UZ">
    <w:altName w:val="Arial"/>
    <w:charset w:val="00"/>
    <w:family w:val="swiss"/>
    <w:pitch w:val="variable"/>
    <w:sig w:usb0="00000203" w:usb1="00000000" w:usb2="00000000" w:usb3="00000000" w:csb0="00000005"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D4F03"/>
    <w:multiLevelType w:val="hybridMultilevel"/>
    <w:tmpl w:val="0542079A"/>
    <w:lvl w:ilvl="0" w:tplc="7F2C2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88C0703"/>
    <w:multiLevelType w:val="hybridMultilevel"/>
    <w:tmpl w:val="09A8EAB8"/>
    <w:lvl w:ilvl="0" w:tplc="15ACEC1E">
      <w:start w:val="1"/>
      <w:numFmt w:val="decimal"/>
      <w:lvlText w:val="%1."/>
      <w:lvlJc w:val="left"/>
      <w:pPr>
        <w:ind w:left="1288" w:hanging="720"/>
      </w:pPr>
      <w:rPr>
        <w:rFonts w:hint="default"/>
        <w:b/>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B8800FC"/>
    <w:multiLevelType w:val="hybridMultilevel"/>
    <w:tmpl w:val="18387614"/>
    <w:lvl w:ilvl="0" w:tplc="7ED2B464">
      <w:start w:val="2025"/>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0C"/>
    <w:rsid w:val="000C6B1A"/>
    <w:rsid w:val="00284D99"/>
    <w:rsid w:val="002D04F1"/>
    <w:rsid w:val="00337C36"/>
    <w:rsid w:val="005D1EB1"/>
    <w:rsid w:val="005F6A0F"/>
    <w:rsid w:val="007F2727"/>
    <w:rsid w:val="00825D0C"/>
    <w:rsid w:val="008A6675"/>
    <w:rsid w:val="008B241D"/>
    <w:rsid w:val="0095236D"/>
    <w:rsid w:val="009C43AB"/>
    <w:rsid w:val="00DF361E"/>
    <w:rsid w:val="00F10F2C"/>
    <w:rsid w:val="00F61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0BC5"/>
  <w15:chartTrackingRefBased/>
  <w15:docId w15:val="{E12444E1-F2DE-4898-BC8A-3764704B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B1A"/>
    <w:pPr>
      <w:widowControl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2"/>
    <w:basedOn w:val="a"/>
    <w:uiPriority w:val="34"/>
    <w:semiHidden/>
    <w:unhideWhenUsed/>
    <w:qFormat/>
    <w:rsid w:val="000C6B1A"/>
    <w:pPr>
      <w:ind w:left="720"/>
      <w:contextualSpacing/>
    </w:pPr>
  </w:style>
  <w:style w:type="character" w:customStyle="1" w:styleId="FontStyle33">
    <w:name w:val="Font Style33"/>
    <w:rsid w:val="000C6B1A"/>
    <w:rPr>
      <w:rFonts w:ascii="Times New Roman" w:hAnsi="Times New Roman" w:cs="Times New Roman" w:hint="default"/>
      <w:sz w:val="24"/>
      <w:szCs w:val="24"/>
    </w:rPr>
  </w:style>
  <w:style w:type="character" w:customStyle="1" w:styleId="FontStyle24">
    <w:name w:val="Font Style24"/>
    <w:uiPriority w:val="99"/>
    <w:rsid w:val="000C6B1A"/>
    <w:rPr>
      <w:rFonts w:ascii="Times New Roman" w:hAnsi="Times New Roman" w:cs="Times New Roman" w:hint="default"/>
      <w:sz w:val="26"/>
      <w:szCs w:val="26"/>
    </w:rPr>
  </w:style>
  <w:style w:type="table" w:styleId="a4">
    <w:name w:val="Table Grid"/>
    <w:basedOn w:val="a1"/>
    <w:uiPriority w:val="59"/>
    <w:rsid w:val="000C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0C6B1A"/>
    <w:pPr>
      <w:widowControl/>
      <w:jc w:val="center"/>
    </w:pPr>
    <w:rPr>
      <w:rFonts w:ascii="PANDA Times UZ" w:hAnsi="PANDA Times UZ"/>
      <w:b/>
      <w:sz w:val="32"/>
      <w:szCs w:val="20"/>
    </w:rPr>
  </w:style>
  <w:style w:type="character" w:customStyle="1" w:styleId="a6">
    <w:name w:val="Заголовок Знак"/>
    <w:basedOn w:val="a0"/>
    <w:link w:val="a5"/>
    <w:uiPriority w:val="99"/>
    <w:rsid w:val="000C6B1A"/>
    <w:rPr>
      <w:rFonts w:ascii="PANDA Times UZ" w:eastAsia="Times New Roman" w:hAnsi="PANDA Times UZ" w:cs="Times New Roman"/>
      <w:b/>
      <w:sz w:val="32"/>
      <w:szCs w:val="20"/>
      <w:lang w:eastAsia="ru-RU"/>
    </w:rPr>
  </w:style>
  <w:style w:type="paragraph" w:styleId="a7">
    <w:name w:val="List Paragraph"/>
    <w:basedOn w:val="a"/>
    <w:uiPriority w:val="1"/>
    <w:qFormat/>
    <w:rsid w:val="000C6B1A"/>
    <w:pPr>
      <w:ind w:left="720"/>
      <w:contextualSpacing/>
    </w:pPr>
  </w:style>
  <w:style w:type="character" w:customStyle="1" w:styleId="fontstyle21">
    <w:name w:val="fontstyle21"/>
    <w:basedOn w:val="a0"/>
    <w:rsid w:val="000C6B1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F7</cp:lastModifiedBy>
  <cp:revision>2</cp:revision>
  <dcterms:created xsi:type="dcterms:W3CDTF">2025-09-25T05:46:00Z</dcterms:created>
  <dcterms:modified xsi:type="dcterms:W3CDTF">2025-09-25T05:46:00Z</dcterms:modified>
</cp:coreProperties>
</file>